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32" w:rsidRPr="003A7228" w:rsidRDefault="00D63D32" w:rsidP="00A47BE9">
      <w:pPr>
        <w:rPr>
          <w:rFonts w:asciiTheme="minorHAnsi" w:hAnsiTheme="minorHAnsi"/>
          <w:b/>
          <w:sz w:val="28"/>
          <w:szCs w:val="28"/>
        </w:rPr>
      </w:pPr>
    </w:p>
    <w:p w:rsidR="00D63D32" w:rsidRPr="003A7228" w:rsidRDefault="00D63D32" w:rsidP="00A47BE9">
      <w:pPr>
        <w:rPr>
          <w:rFonts w:asciiTheme="minorHAnsi" w:hAnsiTheme="minorHAnsi"/>
          <w:b/>
          <w:sz w:val="28"/>
          <w:szCs w:val="28"/>
        </w:rPr>
      </w:pPr>
    </w:p>
    <w:p w:rsidR="00D63D32" w:rsidRPr="003A7228" w:rsidRDefault="00D63D32" w:rsidP="005E5A91">
      <w:pPr>
        <w:jc w:val="center"/>
        <w:rPr>
          <w:rFonts w:asciiTheme="minorHAnsi" w:hAnsiTheme="minorHAnsi"/>
          <w:b/>
          <w:sz w:val="28"/>
          <w:szCs w:val="28"/>
        </w:rPr>
      </w:pPr>
      <w:r w:rsidRPr="003A7228">
        <w:rPr>
          <w:rFonts w:asciiTheme="minorHAnsi" w:hAnsiTheme="minorHAnsi"/>
          <w:b/>
          <w:sz w:val="28"/>
          <w:szCs w:val="28"/>
        </w:rPr>
        <w:t>CEREBRAL PALSY</w:t>
      </w:r>
    </w:p>
    <w:p w:rsidR="00D63D32" w:rsidRPr="00830C7F" w:rsidRDefault="00D63D32" w:rsidP="00A47BE9">
      <w:pPr>
        <w:rPr>
          <w:rFonts w:asciiTheme="minorHAnsi" w:hAnsiTheme="minorHAnsi"/>
          <w:b/>
          <w:sz w:val="22"/>
          <w:szCs w:val="22"/>
        </w:rPr>
      </w:pPr>
    </w:p>
    <w:p w:rsidR="00D63D32" w:rsidRPr="00830C7F" w:rsidRDefault="00D63D32" w:rsidP="00A47BE9">
      <w:pPr>
        <w:rPr>
          <w:rFonts w:asciiTheme="minorHAnsi" w:hAnsiTheme="minorHAnsi"/>
          <w:b/>
          <w:sz w:val="22"/>
          <w:szCs w:val="22"/>
          <w:u w:val="single"/>
        </w:rPr>
      </w:pPr>
      <w:r w:rsidRPr="00830C7F">
        <w:rPr>
          <w:rFonts w:asciiTheme="minorHAnsi" w:hAnsiTheme="minorHAnsi"/>
          <w:b/>
          <w:sz w:val="22"/>
          <w:szCs w:val="22"/>
          <w:u w:val="single"/>
        </w:rPr>
        <w:t>Key facts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This is a non – progressive disorder of movement or posture caused by a malfunctioning of, or damage to the brain.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Cerebral palsy can be caused by infections, rubella and compression of the brain in</w:t>
      </w:r>
    </w:p>
    <w:p w:rsidR="00D63D32" w:rsidRPr="00830C7F" w:rsidRDefault="00D63D32" w:rsidP="00A47BE9">
      <w:pPr>
        <w:widowControl w:val="0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830C7F">
        <w:rPr>
          <w:rFonts w:asciiTheme="minorHAnsi" w:hAnsiTheme="minorHAnsi"/>
          <w:sz w:val="22"/>
          <w:szCs w:val="22"/>
        </w:rPr>
        <w:t>pregnancy</w:t>
      </w:r>
      <w:proofErr w:type="gramEnd"/>
      <w:r w:rsidRPr="00830C7F">
        <w:rPr>
          <w:rFonts w:asciiTheme="minorHAnsi" w:hAnsiTheme="minorHAnsi"/>
          <w:sz w:val="22"/>
          <w:szCs w:val="22"/>
        </w:rPr>
        <w:t>, prematurity, diseases such as Meningitis, brain tumours, accident or blow to the head, drowning, or lack of oxygen.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3 in 1000 children have a degree of Cerebral palsy.</w:t>
      </w: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830C7F" w:rsidRDefault="00D63D32" w:rsidP="00A47BE9">
      <w:pPr>
        <w:widowControl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830C7F">
        <w:rPr>
          <w:rFonts w:asciiTheme="minorHAnsi" w:hAnsiTheme="minorHAnsi"/>
          <w:b/>
          <w:bCs/>
          <w:sz w:val="22"/>
          <w:szCs w:val="22"/>
          <w:u w:val="single"/>
        </w:rPr>
        <w:t>Types of Cerebral Palsy</w:t>
      </w: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There are three main forms of Cerebral Palsy-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Spastic Cerebral Palsy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Athetoid Cerebral Palsy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Ataxic Cerebral Palsy.</w:t>
      </w: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sz w:val="22"/>
          <w:szCs w:val="22"/>
          <w:u w:val="single"/>
        </w:rPr>
        <w:t>Cerebral Palsy</w:t>
      </w:r>
      <w:r w:rsidRPr="00830C7F">
        <w:rPr>
          <w:rFonts w:asciiTheme="minorHAnsi" w:hAnsiTheme="minorHAnsi"/>
          <w:sz w:val="22"/>
          <w:szCs w:val="22"/>
        </w:rPr>
        <w:t xml:space="preserve"> can affect one or more limbs – this is described as </w:t>
      </w: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Hemi</w:t>
      </w:r>
      <w:r w:rsidRPr="00830C7F">
        <w:rPr>
          <w:rFonts w:asciiTheme="minorHAnsi" w:hAnsiTheme="minorHAnsi"/>
          <w:sz w:val="22"/>
          <w:szCs w:val="22"/>
        </w:rPr>
        <w:t>plegia – upper and lower limb on same side</w:t>
      </w: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  <w:proofErr w:type="spellStart"/>
      <w:r w:rsidRPr="00830C7F">
        <w:rPr>
          <w:rFonts w:asciiTheme="minorHAnsi" w:hAnsiTheme="minorHAnsi"/>
          <w:b/>
          <w:bCs/>
          <w:sz w:val="22"/>
          <w:szCs w:val="22"/>
        </w:rPr>
        <w:t>Di</w:t>
      </w:r>
      <w:r w:rsidRPr="00830C7F">
        <w:rPr>
          <w:rFonts w:asciiTheme="minorHAnsi" w:hAnsiTheme="minorHAnsi"/>
          <w:sz w:val="22"/>
          <w:szCs w:val="22"/>
        </w:rPr>
        <w:t>plegia</w:t>
      </w:r>
      <w:proofErr w:type="spellEnd"/>
      <w:r w:rsidRPr="00830C7F">
        <w:rPr>
          <w:rFonts w:asciiTheme="minorHAnsi" w:hAnsiTheme="minorHAnsi"/>
          <w:sz w:val="22"/>
          <w:szCs w:val="22"/>
        </w:rPr>
        <w:t xml:space="preserve"> – major involvement of lower and minor involvement of upper limbs</w:t>
      </w: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Mono</w:t>
      </w:r>
      <w:r w:rsidRPr="00830C7F">
        <w:rPr>
          <w:rFonts w:asciiTheme="minorHAnsi" w:hAnsiTheme="minorHAnsi"/>
          <w:sz w:val="22"/>
          <w:szCs w:val="22"/>
        </w:rPr>
        <w:t>plegia – one limb involved</w:t>
      </w:r>
    </w:p>
    <w:p w:rsidR="00D63D32" w:rsidRPr="00830C7F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Quadri</w:t>
      </w:r>
      <w:r w:rsidRPr="00830C7F">
        <w:rPr>
          <w:rFonts w:asciiTheme="minorHAnsi" w:hAnsiTheme="minorHAnsi"/>
          <w:sz w:val="22"/>
          <w:szCs w:val="22"/>
        </w:rPr>
        <w:t>plegia – all four limbs affected</w:t>
      </w:r>
    </w:p>
    <w:p w:rsidR="00D63D32" w:rsidRPr="00830C7F" w:rsidRDefault="00D63D32">
      <w:p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Para</w:t>
      </w:r>
      <w:r w:rsidRPr="00830C7F">
        <w:rPr>
          <w:rFonts w:asciiTheme="minorHAnsi" w:hAnsiTheme="minorHAnsi"/>
          <w:sz w:val="22"/>
          <w:szCs w:val="22"/>
        </w:rPr>
        <w:t xml:space="preserve">plegia- lower limbs only </w:t>
      </w:r>
    </w:p>
    <w:p w:rsidR="00595442" w:rsidRDefault="00595442">
      <w:p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sz w:val="22"/>
          <w:szCs w:val="22"/>
        </w:rPr>
        <w:t xml:space="preserve">Monoplegia </w:t>
      </w:r>
      <w:r w:rsidRPr="00830C7F">
        <w:rPr>
          <w:rFonts w:asciiTheme="minorHAnsi" w:hAnsiTheme="minorHAnsi"/>
          <w:sz w:val="22"/>
          <w:szCs w:val="22"/>
        </w:rPr>
        <w:t>indicates that the Cerebral Palsy only affects one limb.</w:t>
      </w:r>
    </w:p>
    <w:p w:rsidR="003A7228" w:rsidRPr="00830C7F" w:rsidRDefault="003A7228">
      <w:pPr>
        <w:rPr>
          <w:rFonts w:asciiTheme="minorHAnsi" w:hAnsiTheme="minorHAnsi"/>
          <w:b/>
          <w:sz w:val="22"/>
          <w:szCs w:val="22"/>
        </w:rPr>
      </w:pPr>
    </w:p>
    <w:p w:rsidR="00D63D32" w:rsidRPr="00830C7F" w:rsidRDefault="00D63D32" w:rsidP="00A47BE9">
      <w:pPr>
        <w:widowControl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830C7F">
        <w:rPr>
          <w:rFonts w:asciiTheme="minorHAnsi" w:hAnsiTheme="minorHAnsi"/>
          <w:b/>
          <w:bCs/>
          <w:sz w:val="22"/>
          <w:szCs w:val="22"/>
          <w:u w:val="single"/>
        </w:rPr>
        <w:t xml:space="preserve">Other associated difficulties that could be linked 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Visual impairment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Hearing impairment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Epilepsy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Oral dental- swallowing and dribbling</w:t>
      </w:r>
    </w:p>
    <w:p w:rsidR="00D63D32" w:rsidRPr="00830C7F" w:rsidRDefault="00D63D32" w:rsidP="00A47BE9">
      <w:pPr>
        <w:widowControl w:val="0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Continence</w:t>
      </w: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b/>
          <w:sz w:val="22"/>
          <w:szCs w:val="22"/>
          <w:u w:val="single"/>
        </w:rPr>
      </w:pPr>
      <w:r w:rsidRPr="00830C7F">
        <w:rPr>
          <w:rFonts w:asciiTheme="minorHAnsi" w:hAnsiTheme="minorHAnsi"/>
          <w:b/>
          <w:sz w:val="22"/>
          <w:szCs w:val="22"/>
          <w:u w:val="single"/>
        </w:rPr>
        <w:t>Educational implications</w:t>
      </w:r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 xml:space="preserve">Difficulty with handwriting and recording </w:t>
      </w:r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Perception – visual discrimination, tracking, spatial awareness</w:t>
      </w:r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Memory – auditory memory and sequencing</w:t>
      </w:r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Mobility</w:t>
      </w:r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830C7F">
            <w:rPr>
              <w:rFonts w:asciiTheme="minorHAnsi" w:hAnsiTheme="minorHAnsi"/>
              <w:sz w:val="22"/>
              <w:szCs w:val="22"/>
            </w:rPr>
            <w:t>Independence</w:t>
          </w:r>
        </w:smartTag>
      </w:smartTag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Organisation</w:t>
      </w:r>
    </w:p>
    <w:p w:rsidR="00D63D32" w:rsidRPr="00830C7F" w:rsidRDefault="00D63D32" w:rsidP="005E5A91">
      <w:pPr>
        <w:widowControl w:val="0"/>
        <w:ind w:left="1080" w:hanging="108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Personal care/ dressing / feeding</w:t>
      </w:r>
    </w:p>
    <w:p w:rsidR="00D63D32" w:rsidRPr="00830C7F" w:rsidRDefault="00D63D32" w:rsidP="005E5A91">
      <w:pPr>
        <w:ind w:left="1080" w:hanging="108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Sensitivity to noise- startle reflex causing pupils ‘jump’ in response to loud noises.</w:t>
      </w: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830C7F" w:rsidRDefault="00D63D32" w:rsidP="005E5A91">
      <w:pPr>
        <w:widowControl w:val="0"/>
        <w:rPr>
          <w:rFonts w:asciiTheme="minorHAnsi" w:hAnsiTheme="minorHAnsi"/>
          <w:b/>
          <w:bCs/>
          <w:sz w:val="22"/>
          <w:szCs w:val="22"/>
        </w:rPr>
      </w:pPr>
    </w:p>
    <w:p w:rsidR="00D63D32" w:rsidRDefault="00D63D32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3A7228" w:rsidRDefault="003A7228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3A7228" w:rsidRDefault="003A7228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3A7228" w:rsidRDefault="003A7228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3A7228" w:rsidRDefault="003A7228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3A7228" w:rsidRPr="00830C7F" w:rsidRDefault="003A7228" w:rsidP="00A47BE9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3A7228" w:rsidRDefault="00D63D32" w:rsidP="005E5A91">
      <w:pPr>
        <w:pStyle w:val="Heading2"/>
        <w:widowControl w:val="0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3A7228">
        <w:rPr>
          <w:rFonts w:asciiTheme="minorHAnsi" w:hAnsiTheme="minorHAnsi"/>
          <w:b/>
          <w:color w:val="auto"/>
          <w:sz w:val="28"/>
          <w:szCs w:val="28"/>
          <w:u w:val="single"/>
        </w:rPr>
        <w:t>Useful addresses and web links</w:t>
      </w:r>
    </w:p>
    <w:p w:rsidR="00D63D32" w:rsidRPr="00830C7F" w:rsidRDefault="00D63D32" w:rsidP="005E5A91">
      <w:pPr>
        <w:pStyle w:val="Heading2"/>
        <w:widowControl w:val="0"/>
        <w:rPr>
          <w:rFonts w:asciiTheme="minorHAnsi" w:hAnsiTheme="minorHAnsi"/>
          <w:color w:val="auto"/>
          <w:sz w:val="22"/>
          <w:szCs w:val="22"/>
        </w:rPr>
      </w:pPr>
    </w:p>
    <w:p w:rsidR="00D63D32" w:rsidRDefault="005C444A" w:rsidP="005E5A91">
      <w:pPr>
        <w:widowControl w:val="0"/>
        <w:rPr>
          <w:rFonts w:asciiTheme="minorHAnsi" w:hAnsiTheme="minorHAnsi"/>
          <w:b/>
          <w:color w:val="1F497D" w:themeColor="text2"/>
          <w:sz w:val="22"/>
          <w:szCs w:val="22"/>
        </w:rPr>
      </w:pPr>
      <w:hyperlink r:id="rId8" w:history="1">
        <w:r w:rsidR="00D63D32" w:rsidRPr="003A7228">
          <w:rPr>
            <w:rStyle w:val="Hyperlink"/>
            <w:rFonts w:asciiTheme="minorHAnsi" w:hAnsiTheme="minorHAnsi"/>
            <w:b/>
            <w:color w:val="1F497D" w:themeColor="text2"/>
            <w:sz w:val="22"/>
            <w:szCs w:val="22"/>
          </w:rPr>
          <w:t>http://www.scope.org.uk/help-and-information/education</w:t>
        </w:r>
      </w:hyperlink>
      <w:r w:rsidR="00D63D32" w:rsidRPr="003A7228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</w:p>
    <w:p w:rsidR="003A7228" w:rsidRPr="003A7228" w:rsidRDefault="003A7228" w:rsidP="005E5A91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D63D32" w:rsidRDefault="00D63D32" w:rsidP="005E5A91">
      <w:pPr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  <w:u w:val="single"/>
        </w:rPr>
        <w:t>Scope</w:t>
      </w:r>
      <w:r w:rsidRPr="00830C7F">
        <w:rPr>
          <w:rFonts w:asciiTheme="minorHAnsi" w:hAnsiTheme="minorHAnsi"/>
          <w:sz w:val="22"/>
          <w:szCs w:val="22"/>
        </w:rPr>
        <w:t xml:space="preserve"> is a Registered Charity established in 1952. It provides information and support to children and adults with cerebral palsy, people living with other severe and complex impairments and their families. </w:t>
      </w:r>
    </w:p>
    <w:p w:rsidR="003A7228" w:rsidRPr="00830C7F" w:rsidRDefault="003A7228" w:rsidP="005E5A91">
      <w:pPr>
        <w:rPr>
          <w:rFonts w:asciiTheme="minorHAnsi" w:hAnsiTheme="minorHAnsi"/>
          <w:sz w:val="22"/>
          <w:szCs w:val="22"/>
        </w:rPr>
      </w:pP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  <w:u w:val="single"/>
        </w:rPr>
      </w:pPr>
      <w:r w:rsidRPr="00830C7F">
        <w:rPr>
          <w:rFonts w:asciiTheme="minorHAnsi" w:hAnsiTheme="minorHAnsi"/>
          <w:sz w:val="22"/>
          <w:szCs w:val="22"/>
          <w:u w:val="single"/>
        </w:rPr>
        <w:t>Recommended resources from Scope site;</w:t>
      </w: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 xml:space="preserve">Imagine the difference </w:t>
      </w:r>
      <w:r w:rsidRPr="00830C7F">
        <w:rPr>
          <w:rFonts w:asciiTheme="minorHAnsi" w:hAnsiTheme="minorHAnsi"/>
          <w:sz w:val="22"/>
          <w:szCs w:val="22"/>
        </w:rPr>
        <w:t>– KS1 &amp; KS2 resource to celebrate difference</w:t>
      </w: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 xml:space="preserve">Speaking for ourselves- </w:t>
      </w:r>
      <w:r w:rsidRPr="00830C7F">
        <w:rPr>
          <w:rFonts w:asciiTheme="minorHAnsi" w:hAnsiTheme="minorHAnsi"/>
          <w:sz w:val="22"/>
          <w:szCs w:val="22"/>
        </w:rPr>
        <w:t xml:space="preserve">KS 3&amp; KS4 – history of people with cerebral palsy. </w:t>
      </w: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3A7228" w:rsidRDefault="00830C7F" w:rsidP="005E5A91">
      <w:pPr>
        <w:widowControl w:val="0"/>
        <w:rPr>
          <w:rFonts w:asciiTheme="minorHAnsi" w:hAnsiTheme="minorHAnsi"/>
          <w:b/>
          <w:sz w:val="22"/>
          <w:szCs w:val="22"/>
          <w:u w:val="single"/>
        </w:rPr>
      </w:pPr>
      <w:r w:rsidRPr="003A7228">
        <w:rPr>
          <w:rFonts w:asciiTheme="minorHAnsi" w:hAnsiTheme="minorHAnsi"/>
          <w:b/>
          <w:sz w:val="22"/>
          <w:szCs w:val="22"/>
          <w:u w:val="single"/>
        </w:rPr>
        <w:t>Family support</w:t>
      </w:r>
    </w:p>
    <w:p w:rsidR="00830C7F" w:rsidRPr="003A7228" w:rsidRDefault="005C444A" w:rsidP="005E5A91">
      <w:pPr>
        <w:widowControl w:val="0"/>
        <w:rPr>
          <w:rFonts w:asciiTheme="minorHAnsi" w:hAnsiTheme="minorHAnsi"/>
          <w:b/>
          <w:sz w:val="22"/>
          <w:szCs w:val="22"/>
        </w:rPr>
      </w:pPr>
      <w:hyperlink r:id="rId9" w:history="1">
        <w:r w:rsidR="00830C7F" w:rsidRPr="003A7228">
          <w:rPr>
            <w:rStyle w:val="Hyperlink"/>
            <w:rFonts w:asciiTheme="minorHAnsi" w:hAnsiTheme="minorHAnsi"/>
            <w:b/>
            <w:color w:val="002060"/>
            <w:sz w:val="22"/>
            <w:szCs w:val="22"/>
          </w:rPr>
          <w:t>https://www.scope.org.uk/support/services-directory/emotional-support-parents-barking</w:t>
        </w:r>
      </w:hyperlink>
      <w:r w:rsidR="00830C7F" w:rsidRPr="003A7228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</w:p>
    <w:p w:rsidR="00830C7F" w:rsidRPr="00830C7F" w:rsidRDefault="00830C7F" w:rsidP="005E5A91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 xml:space="preserve">Face 2Face </w:t>
      </w:r>
      <w:proofErr w:type="gramStart"/>
      <w:r w:rsidRPr="00830C7F">
        <w:rPr>
          <w:rFonts w:asciiTheme="minorHAnsi" w:hAnsiTheme="minorHAnsi"/>
          <w:sz w:val="22"/>
          <w:szCs w:val="22"/>
        </w:rPr>
        <w:t>Free</w:t>
      </w:r>
      <w:proofErr w:type="gramEnd"/>
      <w:r w:rsidRPr="00830C7F">
        <w:rPr>
          <w:rFonts w:asciiTheme="minorHAnsi" w:hAnsiTheme="minorHAnsi"/>
          <w:sz w:val="22"/>
          <w:szCs w:val="22"/>
        </w:rPr>
        <w:t xml:space="preserve"> befriending service</w:t>
      </w:r>
    </w:p>
    <w:p w:rsidR="00830C7F" w:rsidRPr="00830C7F" w:rsidRDefault="00830C7F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830C7F" w:rsidRPr="00830C7F" w:rsidRDefault="00830C7F" w:rsidP="005E5A91">
      <w:pPr>
        <w:widowControl w:val="0"/>
        <w:rPr>
          <w:rFonts w:asciiTheme="minorHAnsi" w:hAnsiTheme="minorHAnsi"/>
          <w:b/>
          <w:sz w:val="22"/>
          <w:szCs w:val="22"/>
          <w:u w:val="single"/>
        </w:rPr>
      </w:pPr>
      <w:r w:rsidRPr="00830C7F">
        <w:rPr>
          <w:rFonts w:asciiTheme="minorHAnsi" w:hAnsiTheme="minorHAnsi"/>
          <w:b/>
          <w:sz w:val="22"/>
          <w:szCs w:val="22"/>
          <w:u w:val="single"/>
        </w:rPr>
        <w:t>Teenagers</w:t>
      </w:r>
    </w:p>
    <w:p w:rsidR="00830C7F" w:rsidRPr="003A7228" w:rsidRDefault="005C444A" w:rsidP="005E5A91">
      <w:pPr>
        <w:widowControl w:val="0"/>
        <w:rPr>
          <w:rFonts w:asciiTheme="minorHAnsi" w:hAnsiTheme="minorHAnsi"/>
          <w:b/>
          <w:sz w:val="22"/>
          <w:szCs w:val="22"/>
          <w:u w:val="single"/>
        </w:rPr>
      </w:pPr>
      <w:hyperlink r:id="rId10" w:history="1">
        <w:r w:rsidR="00830C7F" w:rsidRPr="003A7228">
          <w:rPr>
            <w:rStyle w:val="Hyperlink"/>
            <w:rFonts w:asciiTheme="minorHAnsi" w:hAnsiTheme="minorHAnsi"/>
            <w:b/>
            <w:color w:val="002060"/>
            <w:sz w:val="22"/>
            <w:szCs w:val="22"/>
          </w:rPr>
          <w:t>https://www.scope.org.uk/support/services-directory/transition-adulthood-waltham-forest</w:t>
        </w:r>
      </w:hyperlink>
      <w:r w:rsidR="00830C7F" w:rsidRPr="003A7228">
        <w:rPr>
          <w:rFonts w:asciiTheme="minorHAnsi" w:hAnsiTheme="minorHAnsi"/>
          <w:b/>
          <w:color w:val="002060"/>
          <w:sz w:val="22"/>
          <w:szCs w:val="22"/>
          <w:u w:val="single"/>
        </w:rPr>
        <w:t xml:space="preserve"> </w:t>
      </w:r>
    </w:p>
    <w:p w:rsidR="00830C7F" w:rsidRPr="00830C7F" w:rsidRDefault="00830C7F" w:rsidP="005E5A91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 xml:space="preserve">Students aged 14-17 </w:t>
      </w:r>
      <w:proofErr w:type="spellStart"/>
      <w:r w:rsidRPr="00830C7F">
        <w:rPr>
          <w:rFonts w:asciiTheme="minorHAnsi" w:hAnsiTheme="minorHAnsi"/>
          <w:sz w:val="22"/>
          <w:szCs w:val="22"/>
        </w:rPr>
        <w:t>yrs</w:t>
      </w:r>
      <w:proofErr w:type="spellEnd"/>
      <w:r w:rsidRPr="00830C7F">
        <w:rPr>
          <w:rFonts w:asciiTheme="minorHAnsi" w:hAnsiTheme="minorHAnsi"/>
          <w:sz w:val="22"/>
          <w:szCs w:val="22"/>
        </w:rPr>
        <w:t xml:space="preserve"> with complex needs</w:t>
      </w:r>
    </w:p>
    <w:p w:rsidR="00830C7F" w:rsidRPr="00830C7F" w:rsidRDefault="00830C7F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830C7F" w:rsidRPr="00830C7F" w:rsidRDefault="00830C7F" w:rsidP="005E5A91">
      <w:pPr>
        <w:widowControl w:val="0"/>
        <w:rPr>
          <w:rFonts w:asciiTheme="minorHAnsi" w:hAnsiTheme="minorHAnsi"/>
          <w:b/>
          <w:sz w:val="22"/>
          <w:szCs w:val="22"/>
          <w:u w:val="single"/>
        </w:rPr>
      </w:pPr>
      <w:r w:rsidRPr="00830C7F">
        <w:rPr>
          <w:rFonts w:asciiTheme="minorHAnsi" w:hAnsiTheme="minorHAnsi"/>
          <w:b/>
          <w:sz w:val="22"/>
          <w:szCs w:val="22"/>
          <w:u w:val="single"/>
        </w:rPr>
        <w:t>Youth Club</w:t>
      </w:r>
    </w:p>
    <w:p w:rsidR="00830C7F" w:rsidRPr="003A7228" w:rsidRDefault="005C444A" w:rsidP="005E5A91">
      <w:pPr>
        <w:widowControl w:val="0"/>
        <w:rPr>
          <w:rFonts w:asciiTheme="minorHAnsi" w:hAnsiTheme="minorHAnsi"/>
          <w:b/>
          <w:sz w:val="22"/>
          <w:szCs w:val="22"/>
          <w:u w:val="single"/>
        </w:rPr>
      </w:pPr>
      <w:hyperlink r:id="rId11" w:history="1">
        <w:r w:rsidR="00830C7F" w:rsidRPr="003A7228">
          <w:rPr>
            <w:rStyle w:val="Hyperlink"/>
            <w:rFonts w:asciiTheme="minorHAnsi" w:hAnsiTheme="minorHAnsi"/>
            <w:b/>
            <w:color w:val="002060"/>
            <w:sz w:val="22"/>
            <w:szCs w:val="22"/>
          </w:rPr>
          <w:t>https://www.scope.org.uk/support/services-directory/group-activities-young-people-waltham-forest</w:t>
        </w:r>
      </w:hyperlink>
      <w:r w:rsidR="00830C7F" w:rsidRPr="003A7228">
        <w:rPr>
          <w:rFonts w:asciiTheme="minorHAnsi" w:hAnsiTheme="minorHAnsi"/>
          <w:b/>
          <w:color w:val="002060"/>
          <w:sz w:val="22"/>
          <w:szCs w:val="22"/>
          <w:u w:val="single"/>
        </w:rPr>
        <w:t xml:space="preserve"> </w:t>
      </w:r>
    </w:p>
    <w:p w:rsidR="00830C7F" w:rsidRPr="00830C7F" w:rsidRDefault="00830C7F" w:rsidP="005E5A91">
      <w:pPr>
        <w:widowControl w:val="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Age 13-17yrs Saturday Club</w:t>
      </w:r>
    </w:p>
    <w:p w:rsidR="00830C7F" w:rsidRPr="00830C7F" w:rsidRDefault="00830C7F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830C7F" w:rsidRDefault="005C444A" w:rsidP="00713BFE">
      <w:pPr>
        <w:spacing w:line="432" w:lineRule="atLeast"/>
        <w:rPr>
          <w:rFonts w:asciiTheme="minorHAnsi" w:hAnsiTheme="minorHAnsi"/>
          <w:b/>
          <w:sz w:val="22"/>
          <w:szCs w:val="22"/>
          <w:u w:val="single"/>
        </w:rPr>
      </w:pPr>
      <w:hyperlink r:id="rId12" w:tgtFrame="_blank" w:tooltip="opens in new window" w:history="1">
        <w:r w:rsidR="00D63D32" w:rsidRPr="00830C7F">
          <w:rPr>
            <w:rFonts w:asciiTheme="minorHAnsi" w:hAnsiTheme="minorHAnsi"/>
            <w:b/>
            <w:sz w:val="22"/>
            <w:szCs w:val="22"/>
            <w:u w:val="single"/>
          </w:rPr>
          <w:t>http://www.epcpspurs.co.uk</w:t>
        </w:r>
      </w:hyperlink>
      <w:r w:rsidR="00D63D32" w:rsidRPr="00830C7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D63D32" w:rsidRPr="00830C7F" w:rsidRDefault="00D63D32" w:rsidP="00713BFE">
      <w:pPr>
        <w:spacing w:after="12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EPCP Spurs is a football club for players with cerebral palsy. The club is open to all ambulant players with cerebral palsy aged between 6 years to adults. Both boys and girls are welcome to join the club.</w:t>
      </w:r>
    </w:p>
    <w:p w:rsidR="00D63D32" w:rsidRPr="00830C7F" w:rsidRDefault="00D63D32" w:rsidP="00713BFE">
      <w:pPr>
        <w:spacing w:after="120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Age range</w:t>
      </w:r>
      <w:r w:rsidRPr="00830C7F">
        <w:rPr>
          <w:rFonts w:asciiTheme="minorHAnsi" w:hAnsiTheme="minorHAnsi"/>
          <w:sz w:val="22"/>
          <w:szCs w:val="22"/>
        </w:rPr>
        <w:tab/>
      </w:r>
      <w:r w:rsidRPr="00830C7F">
        <w:rPr>
          <w:rFonts w:asciiTheme="minorHAnsi" w:hAnsiTheme="minorHAnsi"/>
          <w:sz w:val="22"/>
          <w:szCs w:val="22"/>
        </w:rPr>
        <w:tab/>
        <w:t xml:space="preserve">     6 years to 99 years </w:t>
      </w:r>
    </w:p>
    <w:p w:rsidR="00D63D32" w:rsidRPr="00830C7F" w:rsidRDefault="00D63D32" w:rsidP="00713BFE">
      <w:pPr>
        <w:spacing w:after="120"/>
        <w:ind w:right="-1054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Address</w:t>
      </w:r>
      <w:r w:rsidRPr="00830C7F">
        <w:rPr>
          <w:rFonts w:asciiTheme="minorHAnsi" w:hAnsiTheme="minorHAnsi"/>
          <w:sz w:val="22"/>
          <w:szCs w:val="22"/>
        </w:rPr>
        <w:t xml:space="preserve">                         </w:t>
      </w:r>
      <w:r w:rsidR="003A7228">
        <w:rPr>
          <w:rFonts w:asciiTheme="minorHAnsi" w:hAnsiTheme="minorHAnsi"/>
          <w:sz w:val="22"/>
          <w:szCs w:val="22"/>
        </w:rPr>
        <w:t xml:space="preserve">         </w:t>
      </w:r>
      <w:smartTag w:uri="urn:schemas-microsoft-com:office:smarttags" w:element="PlaceName">
        <w:r w:rsidRPr="00830C7F">
          <w:rPr>
            <w:rFonts w:asciiTheme="minorHAnsi" w:hAnsiTheme="minorHAnsi"/>
            <w:sz w:val="22"/>
            <w:szCs w:val="22"/>
          </w:rPr>
          <w:t>Emerson</w:t>
        </w:r>
      </w:smartTag>
      <w:r w:rsidRPr="00830C7F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830C7F">
          <w:rPr>
            <w:rFonts w:asciiTheme="minorHAnsi" w:hAnsiTheme="minorHAnsi"/>
            <w:sz w:val="22"/>
            <w:szCs w:val="22"/>
          </w:rPr>
          <w:t>Park</w:t>
        </w:r>
      </w:smartTag>
      <w:r w:rsidRPr="00830C7F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830C7F">
          <w:rPr>
            <w:rFonts w:asciiTheme="minorHAnsi" w:hAnsiTheme="minorHAnsi"/>
            <w:sz w:val="22"/>
            <w:szCs w:val="22"/>
          </w:rPr>
          <w:t>School</w:t>
        </w:r>
      </w:smartTag>
      <w:r w:rsidRPr="00830C7F">
        <w:rPr>
          <w:rFonts w:asciiTheme="minorHAnsi" w:hAnsiTheme="minorHAnsi"/>
          <w:sz w:val="22"/>
          <w:szCs w:val="22"/>
        </w:rPr>
        <w:t>, </w:t>
      </w:r>
      <w:proofErr w:type="spellStart"/>
      <w:smartTag w:uri="urn:schemas-microsoft-com:office:smarttags" w:element="address">
        <w:smartTag w:uri="urn:schemas-microsoft-com:office:smarttags" w:element="Street">
          <w:r w:rsidRPr="00830C7F">
            <w:rPr>
              <w:rFonts w:asciiTheme="minorHAnsi" w:hAnsiTheme="minorHAnsi"/>
              <w:sz w:val="22"/>
              <w:szCs w:val="22"/>
            </w:rPr>
            <w:t>Wych</w:t>
          </w:r>
          <w:proofErr w:type="spellEnd"/>
          <w:r w:rsidRPr="00830C7F">
            <w:rPr>
              <w:rFonts w:asciiTheme="minorHAnsi" w:hAnsiTheme="minorHAnsi"/>
              <w:sz w:val="22"/>
              <w:szCs w:val="22"/>
            </w:rPr>
            <w:t xml:space="preserve"> Elm Road</w:t>
          </w:r>
        </w:smartTag>
      </w:smartTag>
      <w:r w:rsidRPr="00830C7F">
        <w:rPr>
          <w:rFonts w:asciiTheme="minorHAnsi" w:hAnsiTheme="minorHAnsi"/>
          <w:sz w:val="22"/>
          <w:szCs w:val="22"/>
        </w:rPr>
        <w:t xml:space="preserve">, Hornchurch,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0C7F">
              <w:rPr>
                <w:rFonts w:asciiTheme="minorHAnsi" w:hAnsiTheme="minorHAnsi"/>
                <w:sz w:val="22"/>
                <w:szCs w:val="22"/>
              </w:rPr>
              <w:t>Essex</w:t>
            </w:r>
          </w:smartTag>
          <w:r w:rsidRPr="00830C7F">
            <w:rPr>
              <w:rFonts w:asciiTheme="minorHAnsi" w:hAnsiTheme="minorHAnsi"/>
              <w:sz w:val="22"/>
              <w:szCs w:val="22"/>
            </w:rPr>
            <w:t xml:space="preserve">, </w:t>
          </w:r>
          <w:smartTag w:uri="urn:schemas-microsoft-com:office:smarttags" w:element="PostalCode">
            <w:r w:rsidRPr="00830C7F">
              <w:rPr>
                <w:rFonts w:asciiTheme="minorHAnsi" w:hAnsiTheme="minorHAnsi"/>
                <w:sz w:val="22"/>
                <w:szCs w:val="22"/>
              </w:rPr>
              <w:t>RM11 3AD</w:t>
            </w:r>
          </w:smartTag>
        </w:smartTag>
      </w:smartTag>
    </w:p>
    <w:p w:rsidR="00D63D32" w:rsidRPr="00830C7F" w:rsidRDefault="00D63D32" w:rsidP="00713BFE">
      <w:pPr>
        <w:spacing w:after="120"/>
        <w:ind w:right="-514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Tel</w:t>
      </w:r>
      <w:r w:rsidRPr="00830C7F">
        <w:rPr>
          <w:rFonts w:asciiTheme="minorHAnsi" w:hAnsiTheme="minorHAnsi"/>
          <w:sz w:val="22"/>
          <w:szCs w:val="22"/>
        </w:rPr>
        <w:tab/>
      </w:r>
      <w:r w:rsidRPr="00830C7F">
        <w:rPr>
          <w:rFonts w:asciiTheme="minorHAnsi" w:hAnsiTheme="minorHAnsi"/>
          <w:sz w:val="22"/>
          <w:szCs w:val="22"/>
        </w:rPr>
        <w:tab/>
      </w:r>
      <w:r w:rsidRPr="00830C7F">
        <w:rPr>
          <w:rFonts w:asciiTheme="minorHAnsi" w:hAnsiTheme="minorHAnsi"/>
          <w:sz w:val="22"/>
          <w:szCs w:val="22"/>
        </w:rPr>
        <w:tab/>
        <w:t xml:space="preserve">     01708 475 285</w:t>
      </w:r>
    </w:p>
    <w:p w:rsidR="00D63D32" w:rsidRDefault="00D63D32" w:rsidP="00713BFE">
      <w:pPr>
        <w:spacing w:after="120"/>
        <w:ind w:right="-514"/>
        <w:rPr>
          <w:rFonts w:asciiTheme="minorHAnsi" w:hAnsiTheme="minorHAnsi"/>
          <w:color w:val="CC0066"/>
          <w:sz w:val="22"/>
          <w:szCs w:val="22"/>
        </w:rPr>
      </w:pPr>
      <w:r w:rsidRPr="00830C7F">
        <w:rPr>
          <w:rFonts w:asciiTheme="minorHAnsi" w:hAnsiTheme="minorHAnsi"/>
          <w:b/>
          <w:bCs/>
          <w:sz w:val="22"/>
          <w:szCs w:val="22"/>
        </w:rPr>
        <w:t>Email</w:t>
      </w:r>
      <w:r w:rsidRPr="00830C7F">
        <w:rPr>
          <w:rFonts w:asciiTheme="minorHAnsi" w:hAnsiTheme="minorHAnsi"/>
          <w:sz w:val="22"/>
          <w:szCs w:val="22"/>
        </w:rPr>
        <w:tab/>
      </w:r>
      <w:r w:rsidRPr="00830C7F">
        <w:rPr>
          <w:rFonts w:asciiTheme="minorHAnsi" w:hAnsiTheme="minorHAnsi"/>
          <w:sz w:val="22"/>
          <w:szCs w:val="22"/>
        </w:rPr>
        <w:tab/>
      </w:r>
      <w:r w:rsidRPr="00830C7F">
        <w:rPr>
          <w:rFonts w:asciiTheme="minorHAnsi" w:hAnsiTheme="minorHAnsi"/>
          <w:sz w:val="22"/>
          <w:szCs w:val="22"/>
        </w:rPr>
        <w:tab/>
        <w:t xml:space="preserve">     </w:t>
      </w:r>
      <w:hyperlink r:id="rId13" w:tooltip="email contact" w:history="1">
        <w:r w:rsidRPr="00830C7F">
          <w:rPr>
            <w:rFonts w:asciiTheme="minorHAnsi" w:hAnsiTheme="minorHAnsi"/>
            <w:color w:val="CC0066"/>
            <w:sz w:val="22"/>
            <w:szCs w:val="22"/>
          </w:rPr>
          <w:t>info@epcpspurs.co.uk</w:t>
        </w:r>
      </w:hyperlink>
    </w:p>
    <w:p w:rsidR="001F7B66" w:rsidRDefault="001F7B66" w:rsidP="00713BFE">
      <w:pPr>
        <w:spacing w:after="120"/>
        <w:ind w:right="-514"/>
        <w:rPr>
          <w:rFonts w:asciiTheme="minorHAnsi" w:hAnsiTheme="minorHAnsi"/>
          <w:color w:val="CC0066"/>
          <w:sz w:val="22"/>
          <w:szCs w:val="22"/>
        </w:rPr>
      </w:pPr>
    </w:p>
    <w:p w:rsidR="001F7B66" w:rsidRDefault="001F7B66" w:rsidP="00713BFE">
      <w:pPr>
        <w:spacing w:after="120"/>
        <w:ind w:right="-514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1F7B66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Frame Football</w:t>
      </w:r>
    </w:p>
    <w:p w:rsidR="001F7B66" w:rsidRDefault="001F7B66" w:rsidP="00713BFE">
      <w:pPr>
        <w:spacing w:after="120"/>
        <w:ind w:right="-514"/>
        <w:rPr>
          <w:rFonts w:asciiTheme="minorHAnsi" w:hAnsiTheme="minorHAnsi"/>
          <w:color w:val="000000" w:themeColor="text1"/>
          <w:sz w:val="22"/>
          <w:szCs w:val="22"/>
        </w:rPr>
      </w:pPr>
      <w:r w:rsidRPr="001F7B66">
        <w:rPr>
          <w:rFonts w:asciiTheme="minorHAnsi" w:hAnsiTheme="minorHAnsi"/>
          <w:color w:val="000000" w:themeColor="text1"/>
          <w:sz w:val="22"/>
          <w:szCs w:val="22"/>
        </w:rPr>
        <w:t>Simply google’ Frame Football Basildon’ and the Facebook page will appear.</w:t>
      </w:r>
    </w:p>
    <w:p w:rsidR="001F7B66" w:rsidRPr="001F7B66" w:rsidRDefault="001F7B66" w:rsidP="00713BFE">
      <w:pPr>
        <w:spacing w:after="120"/>
        <w:ind w:right="-51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noProof/>
          <w:color w:val="000000" w:themeColor="text1"/>
          <w:sz w:val="22"/>
          <w:szCs w:val="22"/>
          <w:lang w:eastAsia="en-GB"/>
        </w:rPr>
        <w:drawing>
          <wp:inline distT="0" distB="0" distL="0" distR="0">
            <wp:extent cx="1869382" cy="1146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39" cy="114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32" w:rsidRDefault="001F7B66" w:rsidP="00713BFE">
      <w:pPr>
        <w:spacing w:after="120"/>
        <w:ind w:right="-514"/>
        <w:rPr>
          <w:rFonts w:asciiTheme="minorHAnsi" w:hAnsiTheme="minorHAnsi"/>
        </w:rPr>
      </w:pPr>
      <w:hyperlink r:id="rId15" w:history="1">
        <w:r w:rsidRPr="00540E53">
          <w:rPr>
            <w:rStyle w:val="Hyperlink"/>
            <w:rFonts w:asciiTheme="minorHAnsi" w:hAnsiTheme="minorHAnsi"/>
          </w:rPr>
          <w:t>http://parachatter.com/tag/basildon-soccability-frame-football/</w:t>
        </w:r>
      </w:hyperlink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:rsidR="001F7B66" w:rsidRDefault="001F7B66" w:rsidP="00713BFE">
      <w:pPr>
        <w:spacing w:after="120"/>
        <w:ind w:right="-514"/>
        <w:rPr>
          <w:rFonts w:asciiTheme="minorHAnsi" w:hAnsiTheme="minorHAnsi"/>
        </w:rPr>
      </w:pPr>
    </w:p>
    <w:p w:rsidR="001F7B66" w:rsidRPr="00830C7F" w:rsidRDefault="001F7B66" w:rsidP="00713BFE">
      <w:pPr>
        <w:spacing w:after="120"/>
        <w:ind w:right="-514"/>
        <w:rPr>
          <w:rFonts w:asciiTheme="minorHAnsi" w:hAnsiTheme="minorHAnsi"/>
        </w:rPr>
      </w:pPr>
    </w:p>
    <w:p w:rsidR="00D63D32" w:rsidRPr="00830C7F" w:rsidRDefault="005C444A" w:rsidP="00713BFE">
      <w:pPr>
        <w:spacing w:after="120"/>
        <w:ind w:right="-514"/>
        <w:rPr>
          <w:rFonts w:asciiTheme="minorHAnsi" w:hAnsiTheme="minorHAnsi"/>
          <w:b/>
          <w:sz w:val="22"/>
          <w:szCs w:val="22"/>
        </w:rPr>
      </w:pPr>
      <w:hyperlink r:id="rId16" w:history="1">
        <w:r w:rsidR="00D63D32" w:rsidRPr="00830C7F">
          <w:rPr>
            <w:rStyle w:val="Hyperlink"/>
            <w:rFonts w:asciiTheme="minorHAnsi" w:hAnsiTheme="minorHAnsi"/>
            <w:b/>
            <w:sz w:val="22"/>
            <w:szCs w:val="22"/>
          </w:rPr>
          <w:t>http://www.snapcharity.org/</w:t>
        </w:r>
      </w:hyperlink>
    </w:p>
    <w:p w:rsidR="00D63D32" w:rsidRPr="00830C7F" w:rsidRDefault="00D63D32" w:rsidP="00713BFE">
      <w:pPr>
        <w:spacing w:after="120"/>
        <w:ind w:right="-514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 xml:space="preserve">Special Needs and Parents (SNAP) supports </w:t>
      </w:r>
      <w:smartTag w:uri="urn:schemas-microsoft-com:office:smarttags" w:element="Street">
        <w:smartTag w:uri="urn:schemas-microsoft-com:office:smarttags" w:element="place">
          <w:r w:rsidRPr="00830C7F">
            <w:rPr>
              <w:rFonts w:asciiTheme="minorHAnsi" w:hAnsiTheme="minorHAnsi"/>
              <w:sz w:val="22"/>
              <w:szCs w:val="22"/>
            </w:rPr>
            <w:t>Essex</w:t>
          </w:r>
        </w:smartTag>
      </w:smartTag>
      <w:r w:rsidRPr="00830C7F">
        <w:rPr>
          <w:rFonts w:asciiTheme="minorHAnsi" w:hAnsiTheme="minorHAnsi"/>
          <w:sz w:val="22"/>
          <w:szCs w:val="22"/>
        </w:rPr>
        <w:t xml:space="preserve"> parents of children who have Special Needs or a disability. </w:t>
      </w:r>
    </w:p>
    <w:p w:rsidR="00D63D32" w:rsidRPr="00830C7F" w:rsidRDefault="00D63D32" w:rsidP="00713BFE">
      <w:pPr>
        <w:spacing w:after="120"/>
        <w:ind w:right="-514"/>
        <w:rPr>
          <w:rFonts w:asciiTheme="minorHAnsi" w:hAnsiTheme="minorHAnsi"/>
          <w:sz w:val="22"/>
          <w:szCs w:val="22"/>
        </w:rPr>
      </w:pPr>
      <w:r w:rsidRPr="00830C7F">
        <w:rPr>
          <w:rFonts w:asciiTheme="minorHAnsi" w:hAnsiTheme="minorHAnsi"/>
          <w:sz w:val="22"/>
          <w:szCs w:val="22"/>
        </w:rPr>
        <w:t>SNAP have a helpline 01277 211300 Mon- Friday 8.30am - 5pm.</w:t>
      </w:r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  <w:r w:rsidRPr="00830C7F">
        <w:rPr>
          <w:rFonts w:asciiTheme="minorHAnsi" w:hAnsiTheme="minorHAnsi" w:cs="Arial"/>
          <w:sz w:val="22"/>
          <w:szCs w:val="22"/>
        </w:rPr>
        <w:t>SNAP has an extensive library of over 2,000 specialist books, hundreds of quick and easy reference information sheets and over 250 specialist videos and DVDs.</w:t>
      </w:r>
    </w:p>
    <w:p w:rsidR="003A7228" w:rsidRPr="001F7B66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  <w:r w:rsidRPr="00830C7F">
        <w:rPr>
          <w:rFonts w:asciiTheme="minorHAnsi" w:hAnsiTheme="minorHAnsi" w:cs="Arial"/>
          <w:sz w:val="22"/>
          <w:szCs w:val="22"/>
        </w:rPr>
        <w:t>The SNAP Centre, Pastoral Way, Warley, Brentwood, Essex CM14 5WF</w:t>
      </w:r>
    </w:p>
    <w:p w:rsidR="003A7228" w:rsidRDefault="003A7228" w:rsidP="00713BFE">
      <w:pPr>
        <w:spacing w:after="120"/>
        <w:ind w:right="-514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63D32" w:rsidRPr="003A7228" w:rsidRDefault="00D63D32" w:rsidP="00713BFE">
      <w:pPr>
        <w:spacing w:after="120"/>
        <w:ind w:right="-514"/>
        <w:rPr>
          <w:rFonts w:asciiTheme="minorHAnsi" w:hAnsiTheme="minorHAnsi" w:cs="Arial"/>
          <w:b/>
          <w:sz w:val="28"/>
          <w:szCs w:val="28"/>
          <w:u w:val="single"/>
        </w:rPr>
      </w:pPr>
      <w:r w:rsidRPr="003A7228">
        <w:rPr>
          <w:rFonts w:asciiTheme="minorHAnsi" w:hAnsiTheme="minorHAnsi" w:cs="Arial"/>
          <w:b/>
          <w:sz w:val="28"/>
          <w:szCs w:val="28"/>
          <w:u w:val="single"/>
        </w:rPr>
        <w:t>LINKS TO YOU TUBE- Cerebral Palsy</w:t>
      </w:r>
    </w:p>
    <w:p w:rsidR="00D63D32" w:rsidRPr="003A7228" w:rsidRDefault="00D63D32" w:rsidP="00713BFE">
      <w:pPr>
        <w:spacing w:after="120"/>
        <w:ind w:right="-514"/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  <w:r w:rsidRPr="00830C7F">
        <w:rPr>
          <w:rFonts w:asciiTheme="minorHAnsi" w:hAnsiTheme="minorHAnsi" w:cs="Arial"/>
          <w:b/>
          <w:sz w:val="22"/>
          <w:szCs w:val="22"/>
        </w:rPr>
        <w:br/>
      </w:r>
      <w:hyperlink r:id="rId17" w:history="1">
        <w:r w:rsidRPr="003A7228">
          <w:rPr>
            <w:rStyle w:val="Hyperlink"/>
            <w:rFonts w:asciiTheme="minorHAnsi" w:hAnsiTheme="minorHAnsi" w:cs="Arial"/>
            <w:b/>
            <w:color w:val="002060"/>
            <w:sz w:val="22"/>
            <w:szCs w:val="22"/>
          </w:rPr>
          <w:t>http://www.youtube.com/watch?v=p5VNdy7_nIM</w:t>
        </w:r>
      </w:hyperlink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  <w:r w:rsidRPr="00830C7F">
        <w:rPr>
          <w:rFonts w:asciiTheme="minorHAnsi" w:hAnsiTheme="minorHAnsi" w:cs="Arial"/>
          <w:sz w:val="22"/>
          <w:szCs w:val="22"/>
        </w:rPr>
        <w:t xml:space="preserve">4 min video clip from </w:t>
      </w:r>
      <w:smartTag w:uri="urn:schemas-microsoft-com:office:smarttags" w:element="address">
        <w:r w:rsidRPr="00830C7F">
          <w:rPr>
            <w:rFonts w:asciiTheme="minorHAnsi" w:hAnsiTheme="minorHAnsi" w:cs="Arial"/>
            <w:sz w:val="22"/>
            <w:szCs w:val="22"/>
          </w:rPr>
          <w:t>Great Ormond Street</w:t>
        </w:r>
      </w:smartTag>
      <w:r w:rsidRPr="00830C7F">
        <w:rPr>
          <w:rFonts w:asciiTheme="minorHAnsi" w:hAnsiTheme="minorHAnsi" w:cs="Arial"/>
          <w:sz w:val="22"/>
          <w:szCs w:val="22"/>
        </w:rPr>
        <w:t xml:space="preserve"> explaining the key facts.</w:t>
      </w:r>
    </w:p>
    <w:p w:rsidR="00830C7F" w:rsidRPr="003A7228" w:rsidRDefault="00830C7F" w:rsidP="00713BFE">
      <w:pPr>
        <w:spacing w:after="120"/>
        <w:ind w:right="-514"/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D63D32" w:rsidRPr="003A7228" w:rsidRDefault="005C444A" w:rsidP="00713BFE">
      <w:pPr>
        <w:spacing w:after="120"/>
        <w:ind w:right="-514"/>
        <w:rPr>
          <w:rFonts w:asciiTheme="minorHAnsi" w:hAnsiTheme="minorHAnsi" w:cs="Arial"/>
          <w:b/>
          <w:color w:val="002060"/>
          <w:sz w:val="22"/>
          <w:szCs w:val="22"/>
        </w:rPr>
      </w:pPr>
      <w:hyperlink r:id="rId18" w:history="1">
        <w:r w:rsidR="00D63D32" w:rsidRPr="003A7228">
          <w:rPr>
            <w:rStyle w:val="Hyperlink"/>
            <w:rFonts w:asciiTheme="minorHAnsi" w:hAnsiTheme="minorHAnsi" w:cs="Arial"/>
            <w:b/>
            <w:color w:val="002060"/>
            <w:sz w:val="22"/>
            <w:szCs w:val="22"/>
          </w:rPr>
          <w:t>http://www.youtube.com/watch?v=dsXlPdipR5Q</w:t>
        </w:r>
      </w:hyperlink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  <w:r w:rsidRPr="00830C7F">
        <w:rPr>
          <w:rFonts w:asciiTheme="minorHAnsi" w:hAnsiTheme="minorHAnsi" w:cs="Arial"/>
          <w:sz w:val="22"/>
          <w:szCs w:val="22"/>
        </w:rPr>
        <w:t xml:space="preserve">Film showing a 15 </w:t>
      </w:r>
      <w:proofErr w:type="spellStart"/>
      <w:r w:rsidRPr="00830C7F">
        <w:rPr>
          <w:rFonts w:asciiTheme="minorHAnsi" w:hAnsiTheme="minorHAnsi" w:cs="Arial"/>
          <w:sz w:val="22"/>
          <w:szCs w:val="22"/>
        </w:rPr>
        <w:t>yr</w:t>
      </w:r>
      <w:proofErr w:type="spellEnd"/>
      <w:r w:rsidRPr="00830C7F">
        <w:rPr>
          <w:rFonts w:asciiTheme="minorHAnsi" w:hAnsiTheme="minorHAnsi" w:cs="Arial"/>
          <w:sz w:val="22"/>
          <w:szCs w:val="22"/>
        </w:rPr>
        <w:t xml:space="preserve"> girl called Hannah. Hannah has complex cerebral palsy and this film shows her daily life.</w:t>
      </w:r>
    </w:p>
    <w:p w:rsidR="00830C7F" w:rsidRPr="00830C7F" w:rsidRDefault="00830C7F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</w:p>
    <w:p w:rsidR="00830C7F" w:rsidRPr="006D4C3F" w:rsidRDefault="005C444A" w:rsidP="00830C7F">
      <w:pPr>
        <w:kinsoku w:val="0"/>
        <w:overflowPunct w:val="0"/>
        <w:textAlignment w:val="baseline"/>
        <w:rPr>
          <w:rFonts w:asciiTheme="minorHAnsi" w:eastAsiaTheme="minorEastAsia" w:hAnsiTheme="minorHAnsi" w:cstheme="minorBidi"/>
          <w:b/>
          <w:bCs/>
          <w:color w:val="365F91" w:themeColor="accent1" w:themeShade="BF"/>
          <w:kern w:val="24"/>
          <w:sz w:val="22"/>
          <w:szCs w:val="22"/>
          <w:u w:val="single"/>
        </w:rPr>
      </w:pPr>
      <w:hyperlink r:id="rId19" w:history="1">
        <w:r w:rsidR="00830C7F" w:rsidRPr="006D4C3F">
          <w:rPr>
            <w:rStyle w:val="Hyperlink"/>
            <w:rFonts w:asciiTheme="minorHAnsi" w:eastAsiaTheme="minorEastAsia" w:hAnsiTheme="minorHAnsi" w:cstheme="minorBidi"/>
            <w:b/>
            <w:bCs/>
            <w:color w:val="365F91" w:themeColor="accent1" w:themeShade="BF"/>
            <w:kern w:val="24"/>
            <w:sz w:val="22"/>
            <w:szCs w:val="22"/>
          </w:rPr>
          <w:t>http://www.scope.org.uk/support/disabled-people/trendsetters</w:t>
        </w:r>
      </w:hyperlink>
    </w:p>
    <w:p w:rsidR="00830C7F" w:rsidRPr="00830C7F" w:rsidRDefault="00830C7F" w:rsidP="00830C7F">
      <w:pPr>
        <w:kinsoku w:val="0"/>
        <w:overflowPunct w:val="0"/>
        <w:textAlignment w:val="baseline"/>
        <w:rPr>
          <w:rFonts w:asciiTheme="minorHAnsi" w:eastAsiaTheme="minorEastAsia" w:hAnsiTheme="minorHAnsi" w:cstheme="minorBidi"/>
          <w:bCs/>
          <w:kern w:val="24"/>
          <w:sz w:val="22"/>
          <w:szCs w:val="22"/>
        </w:rPr>
      </w:pPr>
      <w:r w:rsidRPr="00830C7F">
        <w:rPr>
          <w:rFonts w:asciiTheme="minorHAnsi" w:eastAsiaTheme="minorEastAsia" w:hAnsiTheme="minorHAnsi" w:cstheme="minorBidi"/>
          <w:bCs/>
          <w:kern w:val="24"/>
          <w:sz w:val="22"/>
          <w:szCs w:val="22"/>
        </w:rPr>
        <w:t>Video blogs made by young people with Cerebral Palsy</w:t>
      </w:r>
    </w:p>
    <w:p w:rsidR="00830C7F" w:rsidRPr="003A7228" w:rsidRDefault="00830C7F" w:rsidP="00830C7F">
      <w:pPr>
        <w:kinsoku w:val="0"/>
        <w:overflowPunct w:val="0"/>
        <w:textAlignment w:val="baseline"/>
        <w:rPr>
          <w:rFonts w:asciiTheme="minorHAnsi" w:eastAsiaTheme="minorEastAsia" w:hAnsiTheme="minorHAnsi" w:cstheme="minorBidi"/>
          <w:bCs/>
          <w:kern w:val="24"/>
          <w:sz w:val="22"/>
          <w:szCs w:val="22"/>
        </w:rPr>
      </w:pPr>
    </w:p>
    <w:p w:rsidR="00830C7F" w:rsidRPr="006D4C3F" w:rsidRDefault="005C444A" w:rsidP="00830C7F">
      <w:pPr>
        <w:kinsoku w:val="0"/>
        <w:overflowPunct w:val="0"/>
        <w:textAlignment w:val="baseline"/>
        <w:rPr>
          <w:rFonts w:asciiTheme="minorHAnsi" w:eastAsiaTheme="minorEastAsia" w:hAnsiTheme="minorHAnsi" w:cstheme="minorBidi"/>
          <w:b/>
          <w:bCs/>
          <w:color w:val="365F91" w:themeColor="accent1" w:themeShade="BF"/>
          <w:kern w:val="24"/>
          <w:sz w:val="22"/>
          <w:szCs w:val="22"/>
          <w:u w:val="single"/>
        </w:rPr>
      </w:pPr>
      <w:hyperlink r:id="rId20" w:history="1">
        <w:r w:rsidR="00830C7F" w:rsidRPr="006D4C3F">
          <w:rPr>
            <w:rStyle w:val="Hyperlink"/>
            <w:rFonts w:asciiTheme="minorHAnsi" w:eastAsiaTheme="minorEastAsia" w:hAnsiTheme="minorHAnsi" w:cstheme="minorBidi"/>
            <w:b/>
            <w:bCs/>
            <w:color w:val="365F91" w:themeColor="accent1" w:themeShade="BF"/>
            <w:kern w:val="24"/>
            <w:sz w:val="22"/>
            <w:szCs w:val="22"/>
          </w:rPr>
          <w:t>https://www.youtube.com/watch?v=DbXyljItrIw&amp;list=PLEJWI99Hx3tHR74i1q3uQYmljcCFIQZAG&amp;index=2</w:t>
        </w:r>
      </w:hyperlink>
    </w:p>
    <w:p w:rsidR="00830C7F" w:rsidRPr="00830C7F" w:rsidRDefault="00830C7F" w:rsidP="00830C7F">
      <w:pPr>
        <w:kinsoku w:val="0"/>
        <w:overflowPunct w:val="0"/>
        <w:textAlignment w:val="baseline"/>
        <w:rPr>
          <w:rFonts w:asciiTheme="minorHAnsi" w:eastAsiaTheme="minorEastAsia" w:hAnsiTheme="minorHAnsi" w:cstheme="minorBidi"/>
          <w:bCs/>
          <w:kern w:val="24"/>
          <w:sz w:val="22"/>
          <w:szCs w:val="22"/>
        </w:rPr>
      </w:pPr>
      <w:r w:rsidRPr="00830C7F">
        <w:rPr>
          <w:rFonts w:asciiTheme="minorHAnsi" w:eastAsiaTheme="minorEastAsia" w:hAnsiTheme="minorHAnsi" w:cstheme="minorBidi"/>
          <w:bCs/>
          <w:kern w:val="24"/>
          <w:sz w:val="22"/>
          <w:szCs w:val="22"/>
        </w:rPr>
        <w:t>Bullying from a young person’s perspective.</w:t>
      </w:r>
    </w:p>
    <w:p w:rsidR="00830C7F" w:rsidRPr="00830C7F" w:rsidRDefault="00830C7F" w:rsidP="00830C7F">
      <w:pPr>
        <w:kinsoku w:val="0"/>
        <w:overflowPunct w:val="0"/>
        <w:textAlignment w:val="baseline"/>
        <w:rPr>
          <w:rFonts w:asciiTheme="minorHAnsi" w:eastAsiaTheme="minorEastAsia" w:hAnsiTheme="minorHAnsi" w:cstheme="minorBidi"/>
          <w:bCs/>
          <w:kern w:val="24"/>
          <w:sz w:val="22"/>
          <w:szCs w:val="22"/>
        </w:rPr>
      </w:pPr>
    </w:p>
    <w:p w:rsidR="00830C7F" w:rsidRPr="003A7228" w:rsidRDefault="00830C7F" w:rsidP="00830C7F">
      <w:pPr>
        <w:kinsoku w:val="0"/>
        <w:overflowPunct w:val="0"/>
        <w:textAlignment w:val="baseline"/>
        <w:rPr>
          <w:rFonts w:asciiTheme="minorHAnsi" w:hAnsiTheme="minorHAnsi"/>
          <w:b/>
          <w:color w:val="002060"/>
          <w:sz w:val="22"/>
          <w:szCs w:val="22"/>
        </w:rPr>
      </w:pPr>
    </w:p>
    <w:p w:rsidR="00830C7F" w:rsidRPr="003A7228" w:rsidRDefault="005C444A" w:rsidP="00830C7F">
      <w:pPr>
        <w:kinsoku w:val="0"/>
        <w:overflowPunct w:val="0"/>
        <w:textAlignment w:val="baseline"/>
        <w:rPr>
          <w:rFonts w:asciiTheme="minorHAnsi" w:hAnsiTheme="minorHAnsi"/>
          <w:b/>
          <w:color w:val="002060"/>
          <w:sz w:val="22"/>
          <w:szCs w:val="22"/>
        </w:rPr>
      </w:pPr>
      <w:hyperlink r:id="rId21" w:history="1">
        <w:r w:rsidR="00830C7F" w:rsidRPr="003A7228">
          <w:rPr>
            <w:rStyle w:val="Hyperlink"/>
            <w:rFonts w:asciiTheme="minorHAnsi" w:hAnsiTheme="minorHAnsi"/>
            <w:b/>
            <w:color w:val="002060"/>
            <w:sz w:val="22"/>
            <w:szCs w:val="22"/>
          </w:rPr>
          <w:t>https://www.youtube.com/watch?v=Qu-G9rz7p8U</w:t>
        </w:r>
      </w:hyperlink>
    </w:p>
    <w:p w:rsidR="00830C7F" w:rsidRPr="00830C7F" w:rsidRDefault="00830C7F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  <w:r w:rsidRPr="00830C7F">
        <w:rPr>
          <w:rFonts w:asciiTheme="minorHAnsi" w:eastAsiaTheme="majorEastAsia" w:hAnsiTheme="minorHAnsi" w:cstheme="majorBidi"/>
          <w:bCs/>
          <w:caps/>
          <w:kern w:val="24"/>
          <w:sz w:val="22"/>
          <w:szCs w:val="22"/>
        </w:rPr>
        <w:t>SELECTIVE dorsal rhizotomy</w:t>
      </w:r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</w:p>
    <w:p w:rsidR="00D63D32" w:rsidRPr="003A7228" w:rsidRDefault="005C444A" w:rsidP="00713BFE">
      <w:pPr>
        <w:spacing w:after="120"/>
        <w:ind w:right="-514"/>
        <w:rPr>
          <w:rFonts w:asciiTheme="minorHAnsi" w:hAnsiTheme="minorHAnsi" w:cs="Arial"/>
          <w:b/>
          <w:color w:val="002060"/>
          <w:sz w:val="22"/>
          <w:szCs w:val="22"/>
        </w:rPr>
      </w:pPr>
      <w:hyperlink r:id="rId22" w:history="1">
        <w:r w:rsidR="00D63D32" w:rsidRPr="003A7228">
          <w:rPr>
            <w:rStyle w:val="Hyperlink"/>
            <w:rFonts w:asciiTheme="minorHAnsi" w:hAnsiTheme="minorHAnsi" w:cs="Arial"/>
            <w:b/>
            <w:color w:val="002060"/>
            <w:sz w:val="22"/>
            <w:szCs w:val="22"/>
          </w:rPr>
          <w:t>http://www.youtube.com/watch?v=5Co5JwOcGfU&amp;feature=related</w:t>
        </w:r>
      </w:hyperlink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  <w:r w:rsidRPr="00830C7F">
        <w:rPr>
          <w:rFonts w:asciiTheme="minorHAnsi" w:hAnsiTheme="minorHAnsi" w:cs="Arial"/>
          <w:sz w:val="22"/>
          <w:szCs w:val="22"/>
        </w:rPr>
        <w:t>A mix of lots of images of different people with Cerebral Palsy.</w:t>
      </w:r>
    </w:p>
    <w:p w:rsidR="00D63D32" w:rsidRPr="003A7228" w:rsidRDefault="00D63D32" w:rsidP="00713BFE">
      <w:pPr>
        <w:spacing w:after="120"/>
        <w:ind w:right="-514"/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D63D32" w:rsidRPr="003A7228" w:rsidRDefault="005C444A" w:rsidP="00713BFE">
      <w:pPr>
        <w:spacing w:after="120"/>
        <w:ind w:right="-514"/>
        <w:rPr>
          <w:rFonts w:asciiTheme="minorHAnsi" w:hAnsiTheme="minorHAnsi" w:cs="Arial"/>
          <w:b/>
          <w:color w:val="002060"/>
          <w:sz w:val="22"/>
          <w:szCs w:val="22"/>
        </w:rPr>
      </w:pPr>
      <w:hyperlink r:id="rId23" w:history="1">
        <w:r w:rsidR="00D63D32" w:rsidRPr="003A7228">
          <w:rPr>
            <w:rStyle w:val="Hyperlink"/>
            <w:rFonts w:asciiTheme="minorHAnsi" w:hAnsiTheme="minorHAnsi" w:cs="Arial"/>
            <w:b/>
            <w:color w:val="002060"/>
            <w:sz w:val="22"/>
            <w:szCs w:val="22"/>
          </w:rPr>
          <w:t>http://www.youtube.com/watch?v=lFMLL6A7K0U&amp;feature=related</w:t>
        </w:r>
      </w:hyperlink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  <w:r w:rsidRPr="00830C7F">
        <w:rPr>
          <w:rFonts w:asciiTheme="minorHAnsi" w:hAnsiTheme="minorHAnsi" w:cs="Arial"/>
          <w:sz w:val="22"/>
          <w:szCs w:val="22"/>
        </w:rPr>
        <w:t>This clip shows Josh Blue, who is a comedian with Cerebral Palsy.</w:t>
      </w:r>
    </w:p>
    <w:p w:rsidR="00D63D32" w:rsidRPr="00830C7F" w:rsidRDefault="00D63D32" w:rsidP="00713BFE">
      <w:pPr>
        <w:spacing w:after="120"/>
        <w:ind w:right="-514"/>
        <w:rPr>
          <w:rFonts w:asciiTheme="minorHAnsi" w:hAnsiTheme="minorHAnsi" w:cs="Arial"/>
          <w:sz w:val="22"/>
          <w:szCs w:val="22"/>
        </w:rPr>
      </w:pPr>
    </w:p>
    <w:p w:rsidR="00D63D32" w:rsidRPr="00830C7F" w:rsidRDefault="00CC7565" w:rsidP="005E5A91">
      <w:pPr>
        <w:widowControl w:val="0"/>
        <w:rPr>
          <w:rFonts w:asciiTheme="minorHAnsi" w:hAnsiTheme="minorHAnsi"/>
          <w:color w:val="FF0000"/>
          <w:sz w:val="22"/>
          <w:szCs w:val="22"/>
        </w:rPr>
      </w:pPr>
      <w:r w:rsidRPr="00830C7F">
        <w:rPr>
          <w:rFonts w:asciiTheme="minorHAnsi" w:hAnsiTheme="minorHAnsi"/>
          <w:noProof/>
          <w:lang w:eastAsia="en-GB"/>
        </w:rPr>
        <w:drawing>
          <wp:anchor distT="36576" distB="36576" distL="36576" distR="36576" simplePos="0" relativeHeight="251658752" behindDoc="0" locked="0" layoutInCell="1" allowOverlap="1" wp14:anchorId="62EF6B2F" wp14:editId="15EFC903">
            <wp:simplePos x="0" y="0"/>
            <wp:positionH relativeFrom="column">
              <wp:posOffset>5184140</wp:posOffset>
            </wp:positionH>
            <wp:positionV relativeFrom="paragraph">
              <wp:posOffset>7595870</wp:posOffset>
            </wp:positionV>
            <wp:extent cx="1656080" cy="791845"/>
            <wp:effectExtent l="19050" t="0" r="127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30C7F">
        <w:rPr>
          <w:rFonts w:asciiTheme="minorHAnsi" w:hAnsiTheme="minorHAnsi"/>
          <w:noProof/>
          <w:lang w:eastAsia="en-GB"/>
        </w:rPr>
        <w:drawing>
          <wp:anchor distT="36576" distB="36576" distL="36576" distR="36576" simplePos="0" relativeHeight="251657728" behindDoc="0" locked="0" layoutInCell="1" allowOverlap="1" wp14:anchorId="2AFF30E3" wp14:editId="1B03422B">
            <wp:simplePos x="0" y="0"/>
            <wp:positionH relativeFrom="column">
              <wp:posOffset>5184140</wp:posOffset>
            </wp:positionH>
            <wp:positionV relativeFrom="paragraph">
              <wp:posOffset>7595870</wp:posOffset>
            </wp:positionV>
            <wp:extent cx="1656080" cy="791845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30C7F">
        <w:rPr>
          <w:rFonts w:asciiTheme="minorHAnsi" w:hAnsiTheme="minorHAnsi"/>
          <w:noProof/>
          <w:lang w:eastAsia="en-GB"/>
        </w:rPr>
        <w:drawing>
          <wp:anchor distT="36576" distB="36576" distL="36576" distR="36576" simplePos="0" relativeHeight="251656704" behindDoc="0" locked="0" layoutInCell="1" allowOverlap="1" wp14:anchorId="670E2CF5" wp14:editId="25DF9BD5">
            <wp:simplePos x="0" y="0"/>
            <wp:positionH relativeFrom="column">
              <wp:posOffset>5184140</wp:posOffset>
            </wp:positionH>
            <wp:positionV relativeFrom="paragraph">
              <wp:posOffset>7595870</wp:posOffset>
            </wp:positionV>
            <wp:extent cx="1656080" cy="791845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830C7F" w:rsidRDefault="00D63D32" w:rsidP="005E5A91">
      <w:pPr>
        <w:widowControl w:val="0"/>
        <w:rPr>
          <w:rFonts w:asciiTheme="minorHAnsi" w:hAnsiTheme="minorHAnsi"/>
          <w:sz w:val="22"/>
          <w:szCs w:val="22"/>
        </w:rPr>
      </w:pPr>
    </w:p>
    <w:p w:rsidR="00D63D32" w:rsidRPr="00830C7F" w:rsidRDefault="00D63D32">
      <w:pPr>
        <w:rPr>
          <w:rFonts w:asciiTheme="minorHAnsi" w:hAnsiTheme="minorHAnsi"/>
          <w:sz w:val="22"/>
          <w:szCs w:val="22"/>
        </w:rPr>
      </w:pPr>
    </w:p>
    <w:sectPr w:rsidR="00D63D32" w:rsidRPr="00830C7F" w:rsidSect="003A29D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440" w:right="1800" w:bottom="144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4A" w:rsidRDefault="005C444A" w:rsidP="00D7612F">
      <w:r>
        <w:separator/>
      </w:r>
    </w:p>
  </w:endnote>
  <w:endnote w:type="continuationSeparator" w:id="0">
    <w:p w:rsidR="005C444A" w:rsidRDefault="005C444A" w:rsidP="00D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3F" w:rsidRDefault="006D4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32" w:rsidRDefault="00CC7565" w:rsidP="003A29D2">
    <w:pPr>
      <w:pStyle w:val="Footer"/>
      <w:ind w:left="-993"/>
    </w:pPr>
    <w:r>
      <w:rPr>
        <w:noProof/>
        <w:lang w:eastAsia="en-GB"/>
      </w:rPr>
      <w:drawing>
        <wp:inline distT="0" distB="0" distL="0" distR="0">
          <wp:extent cx="7486650" cy="409575"/>
          <wp:effectExtent l="19050" t="0" r="0" b="0"/>
          <wp:docPr id="2" name="Picture 2" descr="Macintosh HD:Users:lauren:Desktop:SERC Handou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uren:Desktop:SERC Handout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3F" w:rsidRDefault="006D4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4A" w:rsidRDefault="005C444A" w:rsidP="00D7612F">
      <w:r>
        <w:separator/>
      </w:r>
    </w:p>
  </w:footnote>
  <w:footnote w:type="continuationSeparator" w:id="0">
    <w:p w:rsidR="005C444A" w:rsidRDefault="005C444A" w:rsidP="00D7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3F" w:rsidRDefault="005C44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3219" o:spid="_x0000_s2050" type="#_x0000_t136" style="position:absolute;margin-left:0;margin-top:0;width:428pt;height:214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mbria&quot;;font-size:1pt" string="S.E.R.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32" w:rsidRDefault="005C444A" w:rsidP="003A29D2">
    <w:pPr>
      <w:pStyle w:val="Header"/>
      <w:ind w:left="-99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3220" o:spid="_x0000_s2051" type="#_x0000_t136" style="position:absolute;left:0;text-align:left;margin-left:0;margin-top:0;width:428pt;height:214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mbria&quot;;font-size:1pt" string="S.E.R.C"/>
          <w10:wrap anchorx="margin" anchory="margin"/>
        </v:shape>
      </w:pict>
    </w:r>
    <w:r w:rsidR="00CC7565">
      <w:rPr>
        <w:noProof/>
        <w:lang w:eastAsia="en-GB"/>
      </w:rPr>
      <w:drawing>
        <wp:inline distT="0" distB="0" distL="0" distR="0">
          <wp:extent cx="7486650" cy="1190625"/>
          <wp:effectExtent l="19050" t="0" r="0" b="0"/>
          <wp:docPr id="1" name="Picture 1" descr="Macintosh HD:Users:lauren:Desktop:SERC Handou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en:Desktop:SERC Handout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3F" w:rsidRDefault="005C44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3218" o:spid="_x0000_s2049" type="#_x0000_t136" style="position:absolute;margin-left:0;margin-top:0;width:428pt;height:214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mbria&quot;;font-size:1pt" string="S.E.R.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703B"/>
    <w:multiLevelType w:val="hybridMultilevel"/>
    <w:tmpl w:val="9548917E"/>
    <w:lvl w:ilvl="0" w:tplc="1032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83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C9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EB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E6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E6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9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86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A5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9C3181"/>
    <w:multiLevelType w:val="hybridMultilevel"/>
    <w:tmpl w:val="C5EC7302"/>
    <w:lvl w:ilvl="0" w:tplc="BB3A3006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S Minngs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43B3F"/>
    <w:multiLevelType w:val="hybridMultilevel"/>
    <w:tmpl w:val="3968D676"/>
    <w:lvl w:ilvl="0" w:tplc="10FE3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09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C3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F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6D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A4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28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8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27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2F"/>
    <w:rsid w:val="00021DAD"/>
    <w:rsid w:val="00030993"/>
    <w:rsid w:val="00047E0A"/>
    <w:rsid w:val="00081C86"/>
    <w:rsid w:val="000F5DA0"/>
    <w:rsid w:val="001F7B66"/>
    <w:rsid w:val="002753F1"/>
    <w:rsid w:val="00324662"/>
    <w:rsid w:val="003436DA"/>
    <w:rsid w:val="003A29D2"/>
    <w:rsid w:val="003A7228"/>
    <w:rsid w:val="004A0A00"/>
    <w:rsid w:val="00595442"/>
    <w:rsid w:val="005C444A"/>
    <w:rsid w:val="005E015C"/>
    <w:rsid w:val="005E5A91"/>
    <w:rsid w:val="006069CA"/>
    <w:rsid w:val="006D4C3F"/>
    <w:rsid w:val="006E03F2"/>
    <w:rsid w:val="00713BFE"/>
    <w:rsid w:val="007B1E5E"/>
    <w:rsid w:val="007E2DAD"/>
    <w:rsid w:val="00830C7F"/>
    <w:rsid w:val="00864D60"/>
    <w:rsid w:val="00991C76"/>
    <w:rsid w:val="00A4736D"/>
    <w:rsid w:val="00A47BE9"/>
    <w:rsid w:val="00BA3D34"/>
    <w:rsid w:val="00BF0DFF"/>
    <w:rsid w:val="00CC7565"/>
    <w:rsid w:val="00D63D32"/>
    <w:rsid w:val="00D7612F"/>
    <w:rsid w:val="00EA7E3B"/>
    <w:rsid w:val="00E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93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5E5A91"/>
    <w:pPr>
      <w:outlineLvl w:val="1"/>
    </w:pPr>
    <w:rPr>
      <w:rFonts w:ascii="Georgia" w:hAnsi="Georgia"/>
      <w:color w:val="6633CC"/>
      <w:kern w:val="28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1C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D76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61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6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61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61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12F"/>
    <w:rPr>
      <w:rFonts w:ascii="Lucida Grande" w:hAnsi="Lucida Grande" w:cs="Times New Roman"/>
      <w:sz w:val="18"/>
      <w:szCs w:val="18"/>
    </w:rPr>
  </w:style>
  <w:style w:type="paragraph" w:customStyle="1" w:styleId="msotitle2">
    <w:name w:val="msotitle2"/>
    <w:uiPriority w:val="99"/>
    <w:rsid w:val="00A47BE9"/>
    <w:rPr>
      <w:rFonts w:ascii="Georgia" w:hAnsi="Georgia"/>
      <w:b/>
      <w:bCs/>
      <w:color w:val="000000"/>
      <w:kern w:val="28"/>
      <w:sz w:val="92"/>
      <w:szCs w:val="92"/>
    </w:rPr>
  </w:style>
  <w:style w:type="paragraph" w:customStyle="1" w:styleId="msoaccenttext7">
    <w:name w:val="msoaccenttext7"/>
    <w:uiPriority w:val="99"/>
    <w:rsid w:val="00A47BE9"/>
    <w:pPr>
      <w:jc w:val="center"/>
    </w:pPr>
    <w:rPr>
      <w:rFonts w:ascii="Franklin Gothic Demi" w:hAnsi="Franklin Gothic Demi"/>
      <w:color w:val="000000"/>
      <w:kern w:val="28"/>
      <w:sz w:val="20"/>
      <w:szCs w:val="20"/>
    </w:rPr>
  </w:style>
  <w:style w:type="paragraph" w:customStyle="1" w:styleId="msoorganizationname">
    <w:name w:val="msoorganizationname"/>
    <w:uiPriority w:val="99"/>
    <w:rsid w:val="00A47BE9"/>
    <w:pPr>
      <w:jc w:val="center"/>
    </w:pPr>
    <w:rPr>
      <w:rFonts w:ascii="Franklin Gothic Heavy" w:hAnsi="Franklin Gothic Heavy"/>
      <w:caps/>
      <w:color w:val="000000"/>
      <w:spacing w:val="70"/>
      <w:kern w:val="28"/>
      <w:sz w:val="24"/>
      <w:szCs w:val="24"/>
    </w:rPr>
  </w:style>
  <w:style w:type="character" w:styleId="Hyperlink">
    <w:name w:val="Hyperlink"/>
    <w:basedOn w:val="DefaultParagraphFont"/>
    <w:uiPriority w:val="99"/>
    <w:rsid w:val="005E5A91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830C7F"/>
    <w:pPr>
      <w:ind w:left="720"/>
      <w:contextualSpacing/>
    </w:pPr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93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5E5A91"/>
    <w:pPr>
      <w:outlineLvl w:val="1"/>
    </w:pPr>
    <w:rPr>
      <w:rFonts w:ascii="Georgia" w:hAnsi="Georgia"/>
      <w:color w:val="6633CC"/>
      <w:kern w:val="28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1C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D76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61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6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61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61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12F"/>
    <w:rPr>
      <w:rFonts w:ascii="Lucida Grande" w:hAnsi="Lucida Grande" w:cs="Times New Roman"/>
      <w:sz w:val="18"/>
      <w:szCs w:val="18"/>
    </w:rPr>
  </w:style>
  <w:style w:type="paragraph" w:customStyle="1" w:styleId="msotitle2">
    <w:name w:val="msotitle2"/>
    <w:uiPriority w:val="99"/>
    <w:rsid w:val="00A47BE9"/>
    <w:rPr>
      <w:rFonts w:ascii="Georgia" w:hAnsi="Georgia"/>
      <w:b/>
      <w:bCs/>
      <w:color w:val="000000"/>
      <w:kern w:val="28"/>
      <w:sz w:val="92"/>
      <w:szCs w:val="92"/>
    </w:rPr>
  </w:style>
  <w:style w:type="paragraph" w:customStyle="1" w:styleId="msoaccenttext7">
    <w:name w:val="msoaccenttext7"/>
    <w:uiPriority w:val="99"/>
    <w:rsid w:val="00A47BE9"/>
    <w:pPr>
      <w:jc w:val="center"/>
    </w:pPr>
    <w:rPr>
      <w:rFonts w:ascii="Franklin Gothic Demi" w:hAnsi="Franklin Gothic Demi"/>
      <w:color w:val="000000"/>
      <w:kern w:val="28"/>
      <w:sz w:val="20"/>
      <w:szCs w:val="20"/>
    </w:rPr>
  </w:style>
  <w:style w:type="paragraph" w:customStyle="1" w:styleId="msoorganizationname">
    <w:name w:val="msoorganizationname"/>
    <w:uiPriority w:val="99"/>
    <w:rsid w:val="00A47BE9"/>
    <w:pPr>
      <w:jc w:val="center"/>
    </w:pPr>
    <w:rPr>
      <w:rFonts w:ascii="Franklin Gothic Heavy" w:hAnsi="Franklin Gothic Heavy"/>
      <w:caps/>
      <w:color w:val="000000"/>
      <w:spacing w:val="70"/>
      <w:kern w:val="28"/>
      <w:sz w:val="24"/>
      <w:szCs w:val="24"/>
    </w:rPr>
  </w:style>
  <w:style w:type="character" w:styleId="Hyperlink">
    <w:name w:val="Hyperlink"/>
    <w:basedOn w:val="DefaultParagraphFont"/>
    <w:uiPriority w:val="99"/>
    <w:rsid w:val="005E5A91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830C7F"/>
    <w:pPr>
      <w:ind w:left="720"/>
      <w:contextualSpacing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e.org.uk/help-and-information/education" TargetMode="External"/><Relationship Id="rId13" Type="http://schemas.openxmlformats.org/officeDocument/2006/relationships/hyperlink" Target="http://find.redbridge.gov.uk/%20%20%20%20%20%20%20%20%20%20%20%20%20%20%20%20%20%20mailTo:info@epcpspurs.co.uk" TargetMode="External"/><Relationship Id="rId18" Type="http://schemas.openxmlformats.org/officeDocument/2006/relationships/hyperlink" Target="http://www.youtube.com/watch?v=dsXlPdipR5Q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u-G9rz7p8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pcpspurs.co.uk" TargetMode="External"/><Relationship Id="rId17" Type="http://schemas.openxmlformats.org/officeDocument/2006/relationships/hyperlink" Target="http://www.youtube.com/watch?v=p5VNdy7_nI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napcharity.org/" TargetMode="External"/><Relationship Id="rId20" Type="http://schemas.openxmlformats.org/officeDocument/2006/relationships/hyperlink" Target="https://www.youtube.com/watch?v=DbXyljItrIw&amp;list=PLEJWI99Hx3tHR74i1q3uQYmljcCFIQZAG&amp;index=2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ope.org.uk/support/services-directory/group-activities-young-people-waltham-forest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rachatter.com/tag/basildon-soccability-frame-football/" TargetMode="External"/><Relationship Id="rId23" Type="http://schemas.openxmlformats.org/officeDocument/2006/relationships/hyperlink" Target="http://www.youtube.com/watch?v=lFMLL6A7K0U&amp;feature=related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scope.org.uk/support/services-directory/transition-adulthood-waltham-forest" TargetMode="External"/><Relationship Id="rId19" Type="http://schemas.openxmlformats.org/officeDocument/2006/relationships/hyperlink" Target="http://www.scope.org.uk/support/disabled-people/trendsetter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e.org.uk/support/services-directory/emotional-support-parents-barking" TargetMode="External"/><Relationship Id="rId14" Type="http://schemas.openxmlformats.org/officeDocument/2006/relationships/image" Target="media/image1.jpg"/><Relationship Id="rId22" Type="http://schemas.openxmlformats.org/officeDocument/2006/relationships/hyperlink" Target="http://www.youtube.com/watch?v=5Co5JwOcGfU&amp;feature=related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CEREBRAL PALSY</vt:lpstr>
    </vt:vector>
  </TitlesOfParts>
  <Company>Storm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CEREBRAL PALSY</dc:title>
  <dc:creator>Lauren Birkumshaw</dc:creator>
  <cp:lastModifiedBy>SERC</cp:lastModifiedBy>
  <cp:revision>2</cp:revision>
  <dcterms:created xsi:type="dcterms:W3CDTF">2017-09-08T19:42:00Z</dcterms:created>
  <dcterms:modified xsi:type="dcterms:W3CDTF">2017-09-08T19:42:00Z</dcterms:modified>
</cp:coreProperties>
</file>