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36" w:rsidRDefault="00A5473B">
      <w:r>
        <w:rPr>
          <w:noProof/>
          <w:lang w:eastAsia="en-GB"/>
        </w:rPr>
        <w:pict>
          <v:rect id="_x0000_s1027" style="position:absolute;margin-left:10.4pt;margin-top:58pt;width:79.2pt;height:130pt;z-index:251659264">
            <v:textbox style="mso-next-textbox:#_x0000_s1027">
              <w:txbxContent>
                <w:p w:rsidR="00555512" w:rsidRDefault="00555512">
                  <w:r>
                    <w:rPr>
                      <w:noProof/>
                      <w:lang w:eastAsia="en-GB"/>
                    </w:rPr>
                    <w:drawing>
                      <wp:inline distT="0" distB="0" distL="0" distR="0">
                        <wp:extent cx="814070" cy="1549400"/>
                        <wp:effectExtent l="19050" t="0" r="5080" b="0"/>
                        <wp:docPr id="1" name="Picture 0" descr="h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i.jpg"/>
                                <pic:cNvPicPr/>
                              </pic:nvPicPr>
                              <pic:blipFill>
                                <a:blip r:embed="rId5"/>
                                <a:stretch>
                                  <a:fillRect/>
                                </a:stretch>
                              </pic:blipFill>
                              <pic:spPr>
                                <a:xfrm>
                                  <a:off x="0" y="0"/>
                                  <a:ext cx="814404" cy="1550035"/>
                                </a:xfrm>
                                <a:prstGeom prst="rect">
                                  <a:avLst/>
                                </a:prstGeom>
                              </pic:spPr>
                            </pic:pic>
                          </a:graphicData>
                        </a:graphic>
                      </wp:inline>
                    </w:drawing>
                  </w:r>
                </w:p>
              </w:txbxContent>
            </v:textbox>
          </v:rect>
        </w:pict>
      </w:r>
      <w:r w:rsidR="00555512">
        <w:tab/>
      </w:r>
      <w:r w:rsidR="00DD2336">
        <w:rPr>
          <w:noProof/>
          <w:lang w:eastAsia="en-GB"/>
        </w:rPr>
        <w:drawing>
          <wp:inline distT="0" distB="0" distL="0" distR="0">
            <wp:extent cx="6395720" cy="462280"/>
            <wp:effectExtent l="19050" t="0" r="5080" b="0"/>
            <wp:docPr id="21" name="Picture 3" descr="Macintosh HD:Users:lauren:Desktop:SERC Word 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en:Desktop:SERC Word Header2.jpg"/>
                    <pic:cNvPicPr>
                      <a:picLocks noChangeAspect="1" noChangeArrowheads="1"/>
                    </pic:cNvPicPr>
                  </pic:nvPicPr>
                  <pic:blipFill>
                    <a:blip r:embed="rId6" cstate="print"/>
                    <a:srcRect/>
                    <a:stretch>
                      <a:fillRect/>
                    </a:stretch>
                  </pic:blipFill>
                  <pic:spPr bwMode="auto">
                    <a:xfrm>
                      <a:off x="0" y="0"/>
                      <a:ext cx="6392897" cy="462076"/>
                    </a:xfrm>
                    <a:prstGeom prst="rect">
                      <a:avLst/>
                    </a:prstGeom>
                    <a:noFill/>
                    <a:ln w="9525">
                      <a:noFill/>
                      <a:miter lim="800000"/>
                      <a:headEnd/>
                      <a:tailEnd/>
                    </a:ln>
                  </pic:spPr>
                </pic:pic>
              </a:graphicData>
            </a:graphic>
          </wp:inline>
        </w:drawing>
      </w:r>
    </w:p>
    <w:p w:rsidR="00DD2336" w:rsidRDefault="00DD2336"/>
    <w:p w:rsidR="001B4E24" w:rsidRPr="001E5D79" w:rsidRDefault="00555512">
      <w:pPr>
        <w:rPr>
          <w:b/>
          <w:u w:val="single"/>
        </w:rPr>
      </w:pPr>
      <w:r>
        <w:tab/>
      </w:r>
      <w:r w:rsidR="00DD2336">
        <w:tab/>
      </w:r>
      <w:r w:rsidR="00DD2336">
        <w:tab/>
      </w:r>
      <w:r w:rsidRPr="001E5D79">
        <w:rPr>
          <w:b/>
          <w:u w:val="single"/>
        </w:rPr>
        <w:t>What is Hemiplegia (Hemiparesis</w:t>
      </w:r>
      <w:r w:rsidR="00D32859" w:rsidRPr="001E5D79">
        <w:rPr>
          <w:b/>
          <w:u w:val="single"/>
        </w:rPr>
        <w:t>)?</w:t>
      </w:r>
    </w:p>
    <w:p w:rsidR="00555512" w:rsidRDefault="00555512">
      <w:r>
        <w:rPr>
          <w:b/>
        </w:rPr>
        <w:tab/>
      </w:r>
      <w:r>
        <w:rPr>
          <w:b/>
        </w:rPr>
        <w:tab/>
      </w:r>
      <w:r w:rsidR="00DD2336">
        <w:rPr>
          <w:b/>
        </w:rPr>
        <w:tab/>
      </w:r>
      <w:r w:rsidRPr="00D32859">
        <w:rPr>
          <w:b/>
        </w:rPr>
        <w:t>‘Hemi’</w:t>
      </w:r>
      <w:r>
        <w:t xml:space="preserve"> refers to a condition that affects one side of the body (Greek ‘hemi’=half). </w:t>
      </w:r>
    </w:p>
    <w:p w:rsidR="00555512" w:rsidRDefault="00555512">
      <w:r>
        <w:tab/>
      </w:r>
      <w:r>
        <w:tab/>
      </w:r>
      <w:r w:rsidR="00DD2336">
        <w:tab/>
      </w:r>
      <w:r>
        <w:t xml:space="preserve">The terms </w:t>
      </w:r>
      <w:r w:rsidR="00DD2336">
        <w:t>‘</w:t>
      </w:r>
      <w:r>
        <w:t>right or left Hemiplegia</w:t>
      </w:r>
      <w:r w:rsidR="00DD2336">
        <w:t>’</w:t>
      </w:r>
      <w:r>
        <w:t xml:space="preserve"> </w:t>
      </w:r>
      <w:r w:rsidR="00D32859">
        <w:t>is normally used depend</w:t>
      </w:r>
      <w:r>
        <w:t xml:space="preserve">ing upon on the side </w:t>
      </w:r>
    </w:p>
    <w:p w:rsidR="00555512" w:rsidRDefault="00555512">
      <w:r>
        <w:tab/>
      </w:r>
      <w:r>
        <w:tab/>
      </w:r>
      <w:r w:rsidR="00DD2336">
        <w:tab/>
      </w:r>
      <w:proofErr w:type="gramStart"/>
      <w:r w:rsidR="00D32859">
        <w:t>a</w:t>
      </w:r>
      <w:r>
        <w:t>ffected</w:t>
      </w:r>
      <w:proofErr w:type="gramEnd"/>
      <w:r>
        <w:t>.</w:t>
      </w:r>
    </w:p>
    <w:p w:rsidR="00D32859" w:rsidRDefault="00A5473B">
      <w:r>
        <w:rPr>
          <w:noProof/>
          <w:lang w:eastAsia="en-GB"/>
        </w:rPr>
        <w:pict>
          <v:rect id="_x0000_s1026" style="position:absolute;margin-left:10.4pt;margin-top:2.95pt;width:79.2pt;height:292pt;z-index:251658240">
            <v:textbox style="layout-flow:vertical;mso-layout-flow-alt:bottom-to-top;mso-next-textbox:#_x0000_s1026">
              <w:txbxContent>
                <w:p w:rsidR="000C5506" w:rsidRPr="000C5506" w:rsidRDefault="000C5506">
                  <w:pPr>
                    <w:rPr>
                      <w:sz w:val="96"/>
                      <w:szCs w:val="96"/>
                    </w:rPr>
                  </w:pPr>
                  <w:r>
                    <w:rPr>
                      <w:sz w:val="96"/>
                      <w:szCs w:val="96"/>
                    </w:rPr>
                    <w:t xml:space="preserve">   Hemiplegia</w:t>
                  </w:r>
                </w:p>
              </w:txbxContent>
            </v:textbox>
          </v:rect>
        </w:pict>
      </w:r>
      <w:r w:rsidR="00D32859">
        <w:tab/>
      </w:r>
      <w:r w:rsidR="00D32859">
        <w:tab/>
      </w:r>
      <w:r w:rsidR="00DD2336">
        <w:tab/>
      </w:r>
      <w:r w:rsidR="00D32859">
        <w:t>It is caused by damage to some part of the brain during or soon after birth- this is known</w:t>
      </w:r>
      <w:r w:rsidR="00D32859">
        <w:tab/>
      </w:r>
      <w:r w:rsidR="00D32859">
        <w:tab/>
      </w:r>
      <w:r w:rsidR="00DD2336">
        <w:tab/>
      </w:r>
      <w:r w:rsidR="00DD2336">
        <w:tab/>
      </w:r>
      <w:r w:rsidR="00D32859">
        <w:t xml:space="preserve">known as </w:t>
      </w:r>
      <w:r w:rsidR="00D32859" w:rsidRPr="00D32859">
        <w:rPr>
          <w:b/>
        </w:rPr>
        <w:t>congenital Hemiplegia</w:t>
      </w:r>
      <w:r w:rsidR="00D32859">
        <w:t>.</w:t>
      </w:r>
    </w:p>
    <w:p w:rsidR="00D32859" w:rsidRDefault="00D32859">
      <w:pPr>
        <w:rPr>
          <w:b/>
        </w:rPr>
      </w:pPr>
      <w:r>
        <w:tab/>
      </w:r>
      <w:r>
        <w:tab/>
      </w:r>
      <w:r w:rsidR="00DD2336">
        <w:tab/>
      </w:r>
      <w:r>
        <w:t xml:space="preserve">If in later life the brain receives an injury it is known as </w:t>
      </w:r>
      <w:r w:rsidRPr="00D32859">
        <w:rPr>
          <w:b/>
        </w:rPr>
        <w:t>acquired Hemiplegia.</w:t>
      </w:r>
    </w:p>
    <w:p w:rsidR="00D32859" w:rsidRDefault="00D32859">
      <w:r>
        <w:rPr>
          <w:b/>
        </w:rPr>
        <w:tab/>
      </w:r>
      <w:r>
        <w:rPr>
          <w:b/>
        </w:rPr>
        <w:tab/>
      </w:r>
      <w:r w:rsidR="00DD2336">
        <w:rPr>
          <w:b/>
        </w:rPr>
        <w:tab/>
      </w:r>
      <w:r>
        <w:t xml:space="preserve">An injury to the left side of the brain will cause right Hemiplegia and </w:t>
      </w:r>
      <w:proofErr w:type="spellStart"/>
      <w:r>
        <w:t>visa</w:t>
      </w:r>
      <w:proofErr w:type="spellEnd"/>
      <w:r>
        <w:t xml:space="preserve"> versa.</w:t>
      </w:r>
    </w:p>
    <w:p w:rsidR="00D32859" w:rsidRDefault="00D32859">
      <w:pPr>
        <w:rPr>
          <w:b/>
        </w:rPr>
      </w:pPr>
      <w:r>
        <w:tab/>
      </w:r>
      <w:r>
        <w:tab/>
      </w:r>
      <w:r w:rsidR="00DD2336">
        <w:tab/>
      </w:r>
      <w:r>
        <w:t xml:space="preserve">Childhood Hemiplegia is relatively common affecting </w:t>
      </w:r>
      <w:r w:rsidRPr="00D32859">
        <w:rPr>
          <w:b/>
        </w:rPr>
        <w:t>one child in 1,000.</w:t>
      </w:r>
    </w:p>
    <w:p w:rsidR="00D32859" w:rsidRDefault="00D32859">
      <w:r>
        <w:rPr>
          <w:b/>
        </w:rPr>
        <w:tab/>
      </w:r>
      <w:r>
        <w:rPr>
          <w:b/>
        </w:rPr>
        <w:tab/>
      </w:r>
      <w:r w:rsidR="00DD2336">
        <w:rPr>
          <w:b/>
        </w:rPr>
        <w:tab/>
      </w:r>
      <w:r>
        <w:rPr>
          <w:b/>
        </w:rPr>
        <w:t xml:space="preserve">80% </w:t>
      </w:r>
      <w:r>
        <w:t xml:space="preserve">of cases are congenital and </w:t>
      </w:r>
      <w:r w:rsidRPr="00D32859">
        <w:rPr>
          <w:b/>
        </w:rPr>
        <w:t xml:space="preserve">20 % </w:t>
      </w:r>
      <w:r>
        <w:t>are acquired.</w:t>
      </w:r>
    </w:p>
    <w:p w:rsidR="00D32859" w:rsidRPr="001E5D79" w:rsidRDefault="00D32859">
      <w:pPr>
        <w:rPr>
          <w:b/>
          <w:u w:val="single"/>
        </w:rPr>
      </w:pPr>
      <w:r>
        <w:tab/>
      </w:r>
      <w:r>
        <w:tab/>
      </w:r>
      <w:r w:rsidR="00DD2336">
        <w:tab/>
      </w:r>
      <w:r w:rsidRPr="001E5D79">
        <w:rPr>
          <w:b/>
          <w:u w:val="single"/>
        </w:rPr>
        <w:t>How does it occur?</w:t>
      </w:r>
    </w:p>
    <w:p w:rsidR="00D32859" w:rsidRDefault="00D32859">
      <w:r>
        <w:rPr>
          <w:b/>
        </w:rPr>
        <w:tab/>
      </w:r>
      <w:r>
        <w:rPr>
          <w:b/>
        </w:rPr>
        <w:tab/>
      </w:r>
      <w:r w:rsidR="00DD2336">
        <w:rPr>
          <w:b/>
        </w:rPr>
        <w:tab/>
      </w:r>
      <w:r>
        <w:t>The causes are mostly unknown; however premature babies are at greater risk.</w:t>
      </w:r>
    </w:p>
    <w:p w:rsidR="00D32859" w:rsidRPr="001E5D79" w:rsidRDefault="00D32859">
      <w:pPr>
        <w:rPr>
          <w:b/>
          <w:u w:val="single"/>
        </w:rPr>
      </w:pPr>
      <w:r>
        <w:tab/>
      </w:r>
      <w:r>
        <w:tab/>
      </w:r>
      <w:r w:rsidR="00DD2336">
        <w:tab/>
      </w:r>
      <w:r w:rsidRPr="001E5D79">
        <w:rPr>
          <w:b/>
          <w:u w:val="single"/>
        </w:rPr>
        <w:t>How to help?</w:t>
      </w:r>
    </w:p>
    <w:p w:rsidR="00D32859" w:rsidRDefault="00D32859">
      <w:r>
        <w:rPr>
          <w:b/>
        </w:rPr>
        <w:tab/>
      </w:r>
      <w:r>
        <w:rPr>
          <w:b/>
        </w:rPr>
        <w:tab/>
      </w:r>
      <w:r w:rsidR="00DD2336">
        <w:rPr>
          <w:b/>
        </w:rPr>
        <w:tab/>
      </w:r>
      <w:r>
        <w:t xml:space="preserve">Hemiplegia </w:t>
      </w:r>
      <w:r w:rsidR="0050498A">
        <w:t>cannot</w:t>
      </w:r>
      <w:r>
        <w:t xml:space="preserve"> be cured, but a lot can be done to minimise the effects. A</w:t>
      </w:r>
    </w:p>
    <w:p w:rsidR="0050498A" w:rsidRDefault="00D32859">
      <w:r>
        <w:tab/>
      </w:r>
      <w:r>
        <w:tab/>
      </w:r>
      <w:r w:rsidR="00DD2336">
        <w:tab/>
      </w:r>
      <w:proofErr w:type="gramStart"/>
      <w:r>
        <w:t>developing</w:t>
      </w:r>
      <w:proofErr w:type="gramEnd"/>
      <w:r>
        <w:t xml:space="preserve"> brain is flexible and </w:t>
      </w:r>
      <w:r w:rsidR="0050498A">
        <w:t>other parts of the brain can be taught to</w:t>
      </w:r>
    </w:p>
    <w:p w:rsidR="0050498A" w:rsidRDefault="0050498A" w:rsidP="0050498A">
      <w:pPr>
        <w:ind w:left="720" w:firstLine="720"/>
      </w:pPr>
      <w:r>
        <w:t xml:space="preserve"> </w:t>
      </w:r>
      <w:r w:rsidR="00DD2336">
        <w:tab/>
      </w:r>
      <w:proofErr w:type="gramStart"/>
      <w:r>
        <w:t>compensate</w:t>
      </w:r>
      <w:proofErr w:type="gramEnd"/>
      <w:r>
        <w:t>.</w:t>
      </w:r>
    </w:p>
    <w:p w:rsidR="0050498A" w:rsidRPr="001E5D79" w:rsidRDefault="00A5473B" w:rsidP="00DD2336">
      <w:pPr>
        <w:ind w:left="1440" w:firstLine="720"/>
        <w:rPr>
          <w:b/>
          <w:u w:val="single"/>
        </w:rPr>
      </w:pPr>
      <w:r w:rsidRPr="00A5473B">
        <w:rPr>
          <w:noProof/>
          <w:lang w:eastAsia="en-GB"/>
        </w:rPr>
        <w:pict>
          <v:rect id="_x0000_s1028" style="position:absolute;left:0;text-align:left;margin-left:-7.6pt;margin-top:13.25pt;width:106pt;height:100.4pt;z-index:251660288">
            <v:textbox style="mso-next-textbox:#_x0000_s1028">
              <w:txbxContent>
                <w:p w:rsidR="00555512" w:rsidRDefault="00555512">
                  <w:r>
                    <w:rPr>
                      <w:noProof/>
                      <w:lang w:eastAsia="en-GB"/>
                    </w:rPr>
                    <w:drawing>
                      <wp:inline distT="0" distB="0" distL="0" distR="0">
                        <wp:extent cx="1230520" cy="1097280"/>
                        <wp:effectExtent l="19050" t="0" r="7730" b="0"/>
                        <wp:docPr id="2" name="Picture 1" descr="Paul Karabard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Karabardak.jpg"/>
                                <pic:cNvPicPr/>
                              </pic:nvPicPr>
                              <pic:blipFill>
                                <a:blip r:embed="rId7"/>
                                <a:stretch>
                                  <a:fillRect/>
                                </a:stretch>
                              </pic:blipFill>
                              <pic:spPr>
                                <a:xfrm>
                                  <a:off x="0" y="0"/>
                                  <a:ext cx="1228609" cy="1095576"/>
                                </a:xfrm>
                                <a:prstGeom prst="rect">
                                  <a:avLst/>
                                </a:prstGeom>
                              </pic:spPr>
                            </pic:pic>
                          </a:graphicData>
                        </a:graphic>
                      </wp:inline>
                    </w:drawing>
                  </w:r>
                </w:p>
              </w:txbxContent>
            </v:textbox>
          </v:rect>
        </w:pict>
      </w:r>
      <w:r w:rsidR="0050498A" w:rsidRPr="001E5D79">
        <w:rPr>
          <w:b/>
          <w:u w:val="single"/>
        </w:rPr>
        <w:t>Associated difficulties</w:t>
      </w:r>
    </w:p>
    <w:p w:rsidR="0050498A" w:rsidRDefault="0050498A" w:rsidP="00DD2336">
      <w:pPr>
        <w:ind w:left="2160"/>
      </w:pPr>
      <w:r>
        <w:t xml:space="preserve">@50% of children with Hemiplegia also have other difficulties </w:t>
      </w:r>
      <w:proofErr w:type="spellStart"/>
      <w:r>
        <w:t>eg</w:t>
      </w:r>
      <w:proofErr w:type="spellEnd"/>
      <w:r>
        <w:t xml:space="preserve"> epilepsy, visual impairment, speech difficulties, perceptual, emotional or behavioural difficulties.</w:t>
      </w:r>
    </w:p>
    <w:p w:rsidR="0050498A" w:rsidRPr="001E5D79" w:rsidRDefault="0050498A" w:rsidP="00DD2336">
      <w:pPr>
        <w:ind w:left="1440" w:firstLine="720"/>
        <w:rPr>
          <w:b/>
          <w:u w:val="single"/>
        </w:rPr>
      </w:pPr>
      <w:r w:rsidRPr="001E5D79">
        <w:rPr>
          <w:b/>
          <w:u w:val="single"/>
        </w:rPr>
        <w:t>Information sheets</w:t>
      </w:r>
    </w:p>
    <w:p w:rsidR="001E5D79" w:rsidRDefault="0050498A" w:rsidP="00DD2336">
      <w:pPr>
        <w:ind w:left="2160"/>
      </w:pPr>
      <w:r>
        <w:t>We provide a summary page with up to date information, videos’ links to resources</w:t>
      </w:r>
      <w:r w:rsidR="001E5D79">
        <w:t>, factsheets to give to staff/ families</w:t>
      </w:r>
    </w:p>
    <w:p w:rsidR="0050498A" w:rsidRDefault="00A5473B" w:rsidP="00DD2336">
      <w:pPr>
        <w:ind w:left="1440" w:firstLine="720"/>
      </w:pPr>
      <w:hyperlink r:id="rId8" w:history="1">
        <w:r w:rsidR="001E5D79">
          <w:rPr>
            <w:rStyle w:val="Hyperlink"/>
          </w:rPr>
          <w:t>http://redbridgeserc.org/conditions/category/cerebral-palsy-hemiplegia</w:t>
        </w:r>
      </w:hyperlink>
      <w:r w:rsidR="001E5D79">
        <w:t xml:space="preserve"> </w:t>
      </w:r>
    </w:p>
    <w:p w:rsidR="0050498A" w:rsidRPr="001E5D79" w:rsidRDefault="00A5473B" w:rsidP="001E5D79">
      <w:pPr>
        <w:ind w:left="3600" w:firstLine="720"/>
        <w:rPr>
          <w:b/>
          <w:u w:val="single"/>
        </w:rPr>
      </w:pPr>
      <w:r w:rsidRPr="00A5473B">
        <w:rPr>
          <w:noProof/>
          <w:lang w:eastAsia="en-GB"/>
        </w:rPr>
        <w:pict>
          <v:rect id="_x0000_s1029" style="position:absolute;left:0;text-align:left;margin-left:-22.8pt;margin-top:5.7pt;width:229.2pt;height:104pt;z-index:251661312">
            <v:textbox style="mso-next-textbox:#_x0000_s1029">
              <w:txbxContent>
                <w:p w:rsidR="00555512" w:rsidRDefault="00555512">
                  <w:r>
                    <w:rPr>
                      <w:noProof/>
                      <w:lang w:eastAsia="en-GB"/>
                    </w:rPr>
                    <w:drawing>
                      <wp:inline distT="0" distB="0" distL="0" distR="0">
                        <wp:extent cx="2560320" cy="1143000"/>
                        <wp:effectExtent l="19050" t="0" r="0" b="0"/>
                        <wp:docPr id="3" name="Picture 2" descr="hemi 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i detail.jpg"/>
                                <pic:cNvPicPr/>
                              </pic:nvPicPr>
                              <pic:blipFill>
                                <a:blip r:embed="rId9"/>
                                <a:stretch>
                                  <a:fillRect/>
                                </a:stretch>
                              </pic:blipFill>
                              <pic:spPr>
                                <a:xfrm>
                                  <a:off x="0" y="0"/>
                                  <a:ext cx="2560320" cy="1143000"/>
                                </a:xfrm>
                                <a:prstGeom prst="rect">
                                  <a:avLst/>
                                </a:prstGeom>
                              </pic:spPr>
                            </pic:pic>
                          </a:graphicData>
                        </a:graphic>
                      </wp:inline>
                    </w:drawing>
                  </w:r>
                </w:p>
              </w:txbxContent>
            </v:textbox>
          </v:rect>
        </w:pict>
      </w:r>
      <w:r w:rsidR="001E5D79" w:rsidRPr="001E5D79">
        <w:rPr>
          <w:b/>
          <w:u w:val="single"/>
        </w:rPr>
        <w:t>UK Charities and support groups</w:t>
      </w:r>
    </w:p>
    <w:p w:rsidR="001E5D79" w:rsidRDefault="001E5D79" w:rsidP="0050498A">
      <w:pPr>
        <w:ind w:left="1440"/>
      </w:pPr>
      <w:r>
        <w:rPr>
          <w:b/>
        </w:rPr>
        <w:tab/>
      </w:r>
      <w:r>
        <w:rPr>
          <w:b/>
        </w:rPr>
        <w:tab/>
      </w:r>
      <w:r>
        <w:rPr>
          <w:b/>
        </w:rPr>
        <w:tab/>
      </w:r>
      <w:r>
        <w:rPr>
          <w:b/>
        </w:rPr>
        <w:tab/>
      </w:r>
      <w:proofErr w:type="spellStart"/>
      <w:r w:rsidRPr="001E5D79">
        <w:rPr>
          <w:b/>
        </w:rPr>
        <w:t>HemiHelp</w:t>
      </w:r>
      <w:proofErr w:type="spellEnd"/>
      <w:r>
        <w:t xml:space="preserve"> is a great resource for school staff and </w:t>
      </w:r>
    </w:p>
    <w:p w:rsidR="001E5D79" w:rsidRDefault="001E5D79" w:rsidP="0050498A">
      <w:pPr>
        <w:ind w:left="1440"/>
      </w:pPr>
      <w:r>
        <w:tab/>
      </w:r>
      <w:r>
        <w:tab/>
      </w:r>
      <w:r>
        <w:tab/>
      </w:r>
      <w:r>
        <w:tab/>
      </w:r>
      <w:proofErr w:type="gramStart"/>
      <w:r>
        <w:t>parents</w:t>
      </w:r>
      <w:proofErr w:type="gramEnd"/>
      <w:r>
        <w:t xml:space="preserve">. They have over 30 leaflets free to </w:t>
      </w:r>
    </w:p>
    <w:p w:rsidR="001E5D79" w:rsidRDefault="001E5D79" w:rsidP="001E5D79">
      <w:pPr>
        <w:ind w:left="3600" w:firstLine="720"/>
      </w:pPr>
      <w:proofErr w:type="gramStart"/>
      <w:r>
        <w:t>download</w:t>
      </w:r>
      <w:proofErr w:type="gramEnd"/>
      <w:r>
        <w:t>, parent support, school pack etc.</w:t>
      </w:r>
    </w:p>
    <w:p w:rsidR="001E5D79" w:rsidRPr="001E5D79" w:rsidRDefault="00A5473B" w:rsidP="001E5D79">
      <w:pPr>
        <w:ind w:left="3600" w:firstLine="720"/>
      </w:pPr>
      <w:hyperlink r:id="rId10" w:history="1">
        <w:r w:rsidR="001E5D79" w:rsidRPr="006960E7">
          <w:rPr>
            <w:rStyle w:val="Hyperlink"/>
          </w:rPr>
          <w:t>www.hemihelp.org.uk</w:t>
        </w:r>
      </w:hyperlink>
      <w:r w:rsidR="001E5D79">
        <w:t xml:space="preserve">        Tel: 08451232372</w:t>
      </w:r>
    </w:p>
    <w:p w:rsidR="00D32859" w:rsidRDefault="00EC2D12">
      <w:proofErr w:type="spellStart"/>
      <w:r w:rsidRPr="00EC2D12">
        <w:rPr>
          <w:b/>
          <w:u w:val="single"/>
        </w:rPr>
        <w:lastRenderedPageBreak/>
        <w:t>HemiHelp</w:t>
      </w:r>
      <w:proofErr w:type="spellEnd"/>
      <w:r w:rsidRPr="00EC2D12">
        <w:rPr>
          <w:b/>
          <w:u w:val="single"/>
        </w:rPr>
        <w:t xml:space="preserve"> </w:t>
      </w:r>
      <w:r w:rsidRPr="00EC2D12">
        <w:t>provides;</w:t>
      </w:r>
    </w:p>
    <w:p w:rsidR="00EC2D12" w:rsidRPr="00EC2D12" w:rsidRDefault="00EC2D12" w:rsidP="00EC2D12">
      <w:pPr>
        <w:pStyle w:val="ListParagraph"/>
        <w:numPr>
          <w:ilvl w:val="0"/>
          <w:numId w:val="1"/>
        </w:numPr>
      </w:pPr>
      <w:r w:rsidRPr="00EC2D12">
        <w:t xml:space="preserve">Website and message board    </w:t>
      </w:r>
      <w:hyperlink r:id="rId11" w:history="1">
        <w:r w:rsidRPr="00EC2D12">
          <w:rPr>
            <w:rStyle w:val="Hyperlink"/>
          </w:rPr>
          <w:t>www.hemihelp.org.uk</w:t>
        </w:r>
      </w:hyperlink>
      <w:r w:rsidRPr="00EC2D12">
        <w:t xml:space="preserve"> </w:t>
      </w:r>
    </w:p>
    <w:p w:rsidR="00EC2D12" w:rsidRPr="00EC2D12" w:rsidRDefault="00EC2D12" w:rsidP="00EC2D12">
      <w:pPr>
        <w:pStyle w:val="ListParagraph"/>
        <w:numPr>
          <w:ilvl w:val="0"/>
          <w:numId w:val="1"/>
        </w:numPr>
      </w:pPr>
      <w:r w:rsidRPr="00EC2D12">
        <w:t>Helpline 08451232372</w:t>
      </w:r>
    </w:p>
    <w:p w:rsidR="00EC2D12" w:rsidRPr="00EC2D12" w:rsidRDefault="00EC2D12" w:rsidP="00EC2D12">
      <w:pPr>
        <w:pStyle w:val="ListParagraph"/>
        <w:numPr>
          <w:ilvl w:val="0"/>
          <w:numId w:val="1"/>
        </w:numPr>
      </w:pPr>
      <w:r w:rsidRPr="00EC2D12">
        <w:t>Fun days with regional ‘try it’ activity days.</w:t>
      </w:r>
    </w:p>
    <w:p w:rsidR="00EC2D12" w:rsidRPr="00EC2D12" w:rsidRDefault="00EC2D12" w:rsidP="00EC2D12">
      <w:pPr>
        <w:pStyle w:val="ListParagraph"/>
        <w:numPr>
          <w:ilvl w:val="0"/>
          <w:numId w:val="1"/>
        </w:numPr>
      </w:pPr>
      <w:r w:rsidRPr="00EC2D12">
        <w:t>Conferences, local groups, etc</w:t>
      </w:r>
    </w:p>
    <w:p w:rsidR="00EC2D12" w:rsidRPr="00EC2D12" w:rsidRDefault="00EC2D12" w:rsidP="00EC2D12">
      <w:pPr>
        <w:pStyle w:val="ListParagraph"/>
        <w:numPr>
          <w:ilvl w:val="0"/>
          <w:numId w:val="1"/>
        </w:numPr>
      </w:pPr>
      <w:r w:rsidRPr="00EC2D12">
        <w:t>PEN PALS scheme ( for children 5 +yrs)</w:t>
      </w:r>
    </w:p>
    <w:p w:rsidR="00EC2D12" w:rsidRDefault="00EC2D12" w:rsidP="00EC2D12">
      <w:pPr>
        <w:pStyle w:val="ListParagraph"/>
        <w:numPr>
          <w:ilvl w:val="0"/>
          <w:numId w:val="1"/>
        </w:numPr>
      </w:pPr>
      <w:r w:rsidRPr="00EC2D12">
        <w:t xml:space="preserve">Primary Schools Pack </w:t>
      </w:r>
    </w:p>
    <w:p w:rsidR="00EC2D12" w:rsidRDefault="00EC2D12" w:rsidP="00EC2D12">
      <w:pPr>
        <w:rPr>
          <w:b/>
          <w:u w:val="single"/>
        </w:rPr>
      </w:pPr>
      <w:proofErr w:type="spellStart"/>
      <w:r w:rsidRPr="00EC2D12">
        <w:rPr>
          <w:b/>
          <w:u w:val="single"/>
        </w:rPr>
        <w:t>Hemihelp</w:t>
      </w:r>
      <w:proofErr w:type="spellEnd"/>
      <w:r w:rsidRPr="00EC2D12">
        <w:rPr>
          <w:b/>
          <w:u w:val="single"/>
        </w:rPr>
        <w:t xml:space="preserve"> free factsheets</w:t>
      </w:r>
    </w:p>
    <w:p w:rsidR="00014081" w:rsidRDefault="00A5473B" w:rsidP="00EC2D12">
      <w:pPr>
        <w:rPr>
          <w:b/>
          <w:u w:val="single"/>
        </w:rPr>
      </w:pPr>
      <w:hyperlink r:id="rId12" w:history="1">
        <w:r w:rsidR="00014081">
          <w:rPr>
            <w:rStyle w:val="Hyperlink"/>
          </w:rPr>
          <w:t>http://www.hemihelp.org.uk/hemiplegia/publications/leaflets/</w:t>
        </w:r>
      </w:hyperlink>
      <w:r w:rsidR="00014081">
        <w:t xml:space="preserve"> </w:t>
      </w:r>
    </w:p>
    <w:p w:rsidR="00FE7FD4" w:rsidRDefault="00402E3A" w:rsidP="00EC2D12">
      <w:pPr>
        <w:pStyle w:val="ListParagraph"/>
        <w:numPr>
          <w:ilvl w:val="0"/>
          <w:numId w:val="1"/>
        </w:numPr>
      </w:pPr>
      <w:r>
        <w:t>What is Hemiplegia?</w:t>
      </w:r>
      <w:r>
        <w:tab/>
      </w:r>
      <w:r>
        <w:tab/>
      </w:r>
      <w:r>
        <w:tab/>
      </w:r>
      <w:r>
        <w:tab/>
      </w:r>
    </w:p>
    <w:p w:rsidR="00EC2D12" w:rsidRDefault="00402E3A" w:rsidP="00EC2D12">
      <w:pPr>
        <w:pStyle w:val="ListParagraph"/>
        <w:numPr>
          <w:ilvl w:val="0"/>
          <w:numId w:val="1"/>
        </w:numPr>
      </w:pPr>
      <w:proofErr w:type="spellStart"/>
      <w:r>
        <w:t>HemiHelp</w:t>
      </w:r>
      <w:proofErr w:type="spellEnd"/>
      <w:r>
        <w:t xml:space="preserve"> Services</w:t>
      </w:r>
    </w:p>
    <w:p w:rsidR="00402E3A" w:rsidRDefault="00402E3A" w:rsidP="00EC2D12">
      <w:pPr>
        <w:pStyle w:val="ListParagraph"/>
        <w:numPr>
          <w:ilvl w:val="0"/>
          <w:numId w:val="1"/>
        </w:numPr>
      </w:pPr>
      <w:r>
        <w:t>Family and Friends ( highly recommended to give to teachers as has simple top tips)</w:t>
      </w:r>
    </w:p>
    <w:p w:rsidR="00402E3A" w:rsidRDefault="00402E3A" w:rsidP="00EC2D12">
      <w:pPr>
        <w:pStyle w:val="ListParagraph"/>
        <w:numPr>
          <w:ilvl w:val="0"/>
          <w:numId w:val="1"/>
        </w:numPr>
      </w:pPr>
      <w:r>
        <w:t>Brothers and sisters</w:t>
      </w:r>
    </w:p>
    <w:p w:rsidR="00402E3A" w:rsidRDefault="00402E3A" w:rsidP="00EC2D12">
      <w:pPr>
        <w:pStyle w:val="ListParagraph"/>
        <w:numPr>
          <w:ilvl w:val="0"/>
          <w:numId w:val="1"/>
        </w:numPr>
      </w:pPr>
      <w:r>
        <w:t>Early Years Education and advice</w:t>
      </w:r>
    </w:p>
    <w:p w:rsidR="00014081" w:rsidRDefault="00014081" w:rsidP="00EC2D12">
      <w:pPr>
        <w:pStyle w:val="ListParagraph"/>
        <w:numPr>
          <w:ilvl w:val="0"/>
          <w:numId w:val="1"/>
        </w:numPr>
      </w:pPr>
      <w:r>
        <w:t>Schools Pack – highly recommended</w:t>
      </w:r>
    </w:p>
    <w:p w:rsidR="00014081" w:rsidRDefault="00014081" w:rsidP="00EC2D12">
      <w:pPr>
        <w:pStyle w:val="ListParagraph"/>
        <w:numPr>
          <w:ilvl w:val="0"/>
          <w:numId w:val="1"/>
        </w:numPr>
      </w:pPr>
      <w:r>
        <w:t>Epilepsy and Hemiplegia</w:t>
      </w:r>
    </w:p>
    <w:p w:rsidR="00014081" w:rsidRDefault="00014081" w:rsidP="00EC2D12">
      <w:pPr>
        <w:pStyle w:val="ListParagraph"/>
        <w:numPr>
          <w:ilvl w:val="0"/>
          <w:numId w:val="1"/>
        </w:numPr>
      </w:pPr>
      <w:r>
        <w:t>Visual Perceptual Difficulties – recommended reading as this is often overlooked</w:t>
      </w:r>
    </w:p>
    <w:p w:rsidR="00014081" w:rsidRDefault="00014081" w:rsidP="00EC2D12">
      <w:pPr>
        <w:pStyle w:val="ListParagraph"/>
        <w:numPr>
          <w:ilvl w:val="0"/>
          <w:numId w:val="1"/>
        </w:numPr>
      </w:pPr>
      <w:r>
        <w:t>Emotional and behavioural difficulties</w:t>
      </w:r>
    </w:p>
    <w:p w:rsidR="00014081" w:rsidRDefault="00014081" w:rsidP="00014081">
      <w:pPr>
        <w:pStyle w:val="ListParagraph"/>
        <w:numPr>
          <w:ilvl w:val="0"/>
          <w:numId w:val="1"/>
        </w:numPr>
      </w:pPr>
      <w:r>
        <w:t>Coping with Behaviour Problems</w:t>
      </w:r>
    </w:p>
    <w:p w:rsidR="00014081" w:rsidRDefault="00014081" w:rsidP="00014081">
      <w:pPr>
        <w:pStyle w:val="ListParagraph"/>
        <w:numPr>
          <w:ilvl w:val="0"/>
          <w:numId w:val="1"/>
        </w:numPr>
      </w:pPr>
      <w:r>
        <w:t>Equipment list</w:t>
      </w:r>
    </w:p>
    <w:p w:rsidR="00014081" w:rsidRDefault="00014081" w:rsidP="00014081">
      <w:pPr>
        <w:pStyle w:val="ListParagraph"/>
        <w:numPr>
          <w:ilvl w:val="0"/>
          <w:numId w:val="1"/>
        </w:numPr>
      </w:pPr>
      <w:r>
        <w:t>Dressing /Shoes/ Shoe lacing</w:t>
      </w:r>
    </w:p>
    <w:p w:rsidR="00014081" w:rsidRDefault="00014081" w:rsidP="00014081">
      <w:pPr>
        <w:pStyle w:val="ListParagraph"/>
        <w:numPr>
          <w:ilvl w:val="0"/>
          <w:numId w:val="1"/>
        </w:numPr>
      </w:pPr>
      <w:r>
        <w:t>ICT/ Accessing computers</w:t>
      </w:r>
    </w:p>
    <w:p w:rsidR="00014081" w:rsidRDefault="00014081" w:rsidP="00014081">
      <w:pPr>
        <w:pStyle w:val="ListParagraph"/>
        <w:numPr>
          <w:ilvl w:val="0"/>
          <w:numId w:val="1"/>
        </w:numPr>
      </w:pPr>
      <w:r>
        <w:t>DLA ( good guidelines to completing the form), grants and benefits</w:t>
      </w:r>
    </w:p>
    <w:p w:rsidR="00014081" w:rsidRDefault="00014081" w:rsidP="00014081">
      <w:pPr>
        <w:pStyle w:val="ListParagraph"/>
        <w:numPr>
          <w:ilvl w:val="0"/>
          <w:numId w:val="1"/>
        </w:numPr>
      </w:pPr>
      <w:r>
        <w:t xml:space="preserve">Sports and keeping active </w:t>
      </w:r>
    </w:p>
    <w:p w:rsidR="00E65589" w:rsidRDefault="00E65589" w:rsidP="00014081">
      <w:pPr>
        <w:pStyle w:val="ListParagraph"/>
        <w:numPr>
          <w:ilvl w:val="0"/>
          <w:numId w:val="1"/>
        </w:numPr>
      </w:pPr>
      <w:r>
        <w:t>Over 16’s page</w:t>
      </w:r>
    </w:p>
    <w:p w:rsidR="00E65589" w:rsidRDefault="00E65589" w:rsidP="00014081">
      <w:pPr>
        <w:pStyle w:val="ListParagraph"/>
        <w:numPr>
          <w:ilvl w:val="0"/>
          <w:numId w:val="1"/>
        </w:numPr>
      </w:pPr>
      <w:r>
        <w:t>Advice with regards to riding bikes, music etc</w:t>
      </w:r>
    </w:p>
    <w:p w:rsidR="00014081" w:rsidRDefault="00014081" w:rsidP="00014081">
      <w:pPr>
        <w:rPr>
          <w:b/>
          <w:u w:val="single"/>
        </w:rPr>
      </w:pPr>
      <w:r w:rsidRPr="00014081">
        <w:rPr>
          <w:b/>
          <w:u w:val="single"/>
        </w:rPr>
        <w:t>Specific advice for schools</w:t>
      </w:r>
    </w:p>
    <w:p w:rsidR="00014081" w:rsidRPr="00014081" w:rsidRDefault="00014081" w:rsidP="00014081">
      <w:pPr>
        <w:rPr>
          <w:b/>
        </w:rPr>
      </w:pPr>
      <w:r>
        <w:rPr>
          <w:b/>
        </w:rPr>
        <w:t>Early Years</w:t>
      </w:r>
    </w:p>
    <w:p w:rsidR="00EC2D12" w:rsidRDefault="00A5473B" w:rsidP="00EC2D12">
      <w:hyperlink r:id="rId13" w:history="1">
        <w:r w:rsidR="00014081">
          <w:rPr>
            <w:rStyle w:val="Hyperlink"/>
          </w:rPr>
          <w:t>http://www.hemihelp.org.uk/professionals/education/pre_school/</w:t>
        </w:r>
      </w:hyperlink>
    </w:p>
    <w:p w:rsidR="00014081" w:rsidRPr="00014081" w:rsidRDefault="00014081" w:rsidP="00EC2D12">
      <w:pPr>
        <w:rPr>
          <w:b/>
        </w:rPr>
      </w:pPr>
      <w:r>
        <w:rPr>
          <w:b/>
        </w:rPr>
        <w:t>Primary School</w:t>
      </w:r>
    </w:p>
    <w:p w:rsidR="00014081" w:rsidRDefault="00A5473B" w:rsidP="00EC2D12">
      <w:hyperlink r:id="rId14" w:history="1">
        <w:r w:rsidR="00014081">
          <w:rPr>
            <w:rStyle w:val="Hyperlink"/>
          </w:rPr>
          <w:t>http://www.hemihelp.org.uk/hemiplegia/publications/new_schools_pack</w:t>
        </w:r>
      </w:hyperlink>
    </w:p>
    <w:p w:rsidR="00014081" w:rsidRPr="00014081" w:rsidRDefault="00014081" w:rsidP="00EC2D12">
      <w:pPr>
        <w:rPr>
          <w:b/>
        </w:rPr>
      </w:pPr>
      <w:r>
        <w:rPr>
          <w:b/>
        </w:rPr>
        <w:t>Secondary School</w:t>
      </w:r>
    </w:p>
    <w:p w:rsidR="00014081" w:rsidRDefault="00A5473B" w:rsidP="00EC2D12">
      <w:hyperlink r:id="rId15" w:history="1">
        <w:r w:rsidR="00014081">
          <w:rPr>
            <w:rStyle w:val="Hyperlink"/>
          </w:rPr>
          <w:t>http://www.hemihelp.org.uk/professionals/education/secondary/</w:t>
        </w:r>
      </w:hyperlink>
    </w:p>
    <w:p w:rsidR="00E65589" w:rsidRDefault="00E65589" w:rsidP="00EC2D12"/>
    <w:p w:rsidR="00E65589" w:rsidRDefault="00E65589" w:rsidP="00EC2D12"/>
    <w:p w:rsidR="00E65589" w:rsidRDefault="00E65589" w:rsidP="00EC2D12"/>
    <w:p w:rsidR="00DD2336" w:rsidRDefault="00DD2336" w:rsidP="00EC2D12">
      <w:pPr>
        <w:rPr>
          <w:b/>
          <w:u w:val="single"/>
        </w:rPr>
      </w:pPr>
    </w:p>
    <w:p w:rsidR="00DD2336" w:rsidRDefault="00DD2336" w:rsidP="00EC2D12">
      <w:pPr>
        <w:rPr>
          <w:b/>
          <w:u w:val="single"/>
        </w:rPr>
      </w:pPr>
    </w:p>
    <w:p w:rsidR="00DD2336" w:rsidRDefault="00DD2336" w:rsidP="00EC2D12">
      <w:pPr>
        <w:rPr>
          <w:b/>
          <w:u w:val="single"/>
        </w:rPr>
      </w:pPr>
    </w:p>
    <w:p w:rsidR="00E65589" w:rsidRDefault="00E65589" w:rsidP="00EC2D12">
      <w:pPr>
        <w:rPr>
          <w:b/>
          <w:u w:val="single"/>
        </w:rPr>
      </w:pPr>
      <w:r>
        <w:rPr>
          <w:b/>
          <w:u w:val="single"/>
        </w:rPr>
        <w:t xml:space="preserve">Equipment </w:t>
      </w:r>
    </w:p>
    <w:tbl>
      <w:tblPr>
        <w:tblStyle w:val="TableGrid"/>
        <w:tblW w:w="0" w:type="auto"/>
        <w:tblLayout w:type="fixed"/>
        <w:tblLook w:val="04A0"/>
      </w:tblPr>
      <w:tblGrid>
        <w:gridCol w:w="2851"/>
        <w:gridCol w:w="1085"/>
        <w:gridCol w:w="5306"/>
      </w:tblGrid>
      <w:tr w:rsidR="00BE30E1" w:rsidTr="00FE7FD4">
        <w:tc>
          <w:tcPr>
            <w:tcW w:w="2851" w:type="dxa"/>
          </w:tcPr>
          <w:p w:rsidR="00E65589" w:rsidRPr="007B1654" w:rsidRDefault="00E65589" w:rsidP="00E03575">
            <w:pPr>
              <w:jc w:val="center"/>
              <w:rPr>
                <w:b/>
              </w:rPr>
            </w:pPr>
            <w:r w:rsidRPr="007B1654">
              <w:rPr>
                <w:b/>
                <w:noProof/>
                <w:lang w:eastAsia="en-GB"/>
              </w:rPr>
              <w:drawing>
                <wp:inline distT="0" distB="0" distL="0" distR="0">
                  <wp:extent cx="981710" cy="899036"/>
                  <wp:effectExtent l="19050" t="0" r="8890" b="0"/>
                  <wp:docPr id="4" name="Picture 3" descr="pos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ure.jpg"/>
                          <pic:cNvPicPr/>
                        </pic:nvPicPr>
                        <pic:blipFill>
                          <a:blip r:embed="rId16"/>
                          <a:stretch>
                            <a:fillRect/>
                          </a:stretch>
                        </pic:blipFill>
                        <pic:spPr>
                          <a:xfrm>
                            <a:off x="0" y="0"/>
                            <a:ext cx="978401" cy="896005"/>
                          </a:xfrm>
                          <a:prstGeom prst="rect">
                            <a:avLst/>
                          </a:prstGeom>
                        </pic:spPr>
                      </pic:pic>
                    </a:graphicData>
                  </a:graphic>
                </wp:inline>
              </w:drawing>
            </w:r>
          </w:p>
          <w:p w:rsidR="00E65589" w:rsidRDefault="00E65589" w:rsidP="00EC2D12">
            <w:pPr>
              <w:rPr>
                <w:b/>
                <w:u w:val="single"/>
              </w:rPr>
            </w:pPr>
          </w:p>
        </w:tc>
        <w:tc>
          <w:tcPr>
            <w:tcW w:w="1085" w:type="dxa"/>
          </w:tcPr>
          <w:p w:rsidR="00E65589" w:rsidRPr="007B1654" w:rsidRDefault="00E65589" w:rsidP="00EC2D12">
            <w:pPr>
              <w:rPr>
                <w:b/>
                <w:sz w:val="18"/>
                <w:szCs w:val="18"/>
              </w:rPr>
            </w:pPr>
            <w:r w:rsidRPr="007B1654">
              <w:rPr>
                <w:b/>
                <w:sz w:val="18"/>
                <w:szCs w:val="18"/>
              </w:rPr>
              <w:t>Posture Pack</w:t>
            </w:r>
          </w:p>
        </w:tc>
        <w:tc>
          <w:tcPr>
            <w:tcW w:w="5306" w:type="dxa"/>
          </w:tcPr>
          <w:p w:rsidR="00E65589" w:rsidRPr="00A63606" w:rsidRDefault="00A5473B" w:rsidP="00EC2D12">
            <w:pPr>
              <w:rPr>
                <w:b/>
                <w:sz w:val="16"/>
                <w:szCs w:val="16"/>
                <w:u w:val="single"/>
              </w:rPr>
            </w:pPr>
            <w:hyperlink r:id="rId17" w:history="1">
              <w:r w:rsidR="00E65589" w:rsidRPr="00A63606">
                <w:rPr>
                  <w:rStyle w:val="Hyperlink"/>
                  <w:sz w:val="16"/>
                  <w:szCs w:val="16"/>
                </w:rPr>
                <w:t>http://www.backinaction.co.uk/posturepack</w:t>
              </w:r>
            </w:hyperlink>
          </w:p>
        </w:tc>
      </w:tr>
      <w:tr w:rsidR="00BE30E1" w:rsidTr="00FE7FD4">
        <w:tc>
          <w:tcPr>
            <w:tcW w:w="2851" w:type="dxa"/>
          </w:tcPr>
          <w:p w:rsidR="00E65589" w:rsidRPr="007B1654" w:rsidRDefault="00E65589" w:rsidP="00E03575">
            <w:pPr>
              <w:jc w:val="center"/>
              <w:rPr>
                <w:b/>
              </w:rPr>
            </w:pPr>
            <w:r w:rsidRPr="007B1654">
              <w:rPr>
                <w:b/>
                <w:noProof/>
                <w:lang w:eastAsia="en-GB"/>
              </w:rPr>
              <w:drawing>
                <wp:inline distT="0" distB="0" distL="0" distR="0">
                  <wp:extent cx="1091145" cy="756920"/>
                  <wp:effectExtent l="19050" t="0" r="0" b="0"/>
                  <wp:docPr id="5" name="Picture 4" descr="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ng"/>
                          <pic:cNvPicPr/>
                        </pic:nvPicPr>
                        <pic:blipFill>
                          <a:blip r:embed="rId18" cstate="print"/>
                          <a:stretch>
                            <a:fillRect/>
                          </a:stretch>
                        </pic:blipFill>
                        <pic:spPr>
                          <a:xfrm>
                            <a:off x="0" y="0"/>
                            <a:ext cx="1090614" cy="756552"/>
                          </a:xfrm>
                          <a:prstGeom prst="rect">
                            <a:avLst/>
                          </a:prstGeom>
                        </pic:spPr>
                      </pic:pic>
                    </a:graphicData>
                  </a:graphic>
                </wp:inline>
              </w:drawing>
            </w:r>
          </w:p>
        </w:tc>
        <w:tc>
          <w:tcPr>
            <w:tcW w:w="1085" w:type="dxa"/>
          </w:tcPr>
          <w:p w:rsidR="00E65589" w:rsidRPr="007B1654" w:rsidRDefault="00E65589" w:rsidP="00EC2D12">
            <w:pPr>
              <w:rPr>
                <w:b/>
                <w:sz w:val="18"/>
                <w:szCs w:val="18"/>
              </w:rPr>
            </w:pPr>
            <w:r w:rsidRPr="007B1654">
              <w:rPr>
                <w:b/>
                <w:sz w:val="18"/>
                <w:szCs w:val="18"/>
              </w:rPr>
              <w:t>Writing slope</w:t>
            </w:r>
          </w:p>
        </w:tc>
        <w:tc>
          <w:tcPr>
            <w:tcW w:w="5306" w:type="dxa"/>
          </w:tcPr>
          <w:p w:rsidR="00E65589" w:rsidRPr="00A63606" w:rsidRDefault="00A5473B" w:rsidP="00EC2D12">
            <w:pPr>
              <w:rPr>
                <w:sz w:val="16"/>
                <w:szCs w:val="16"/>
              </w:rPr>
            </w:pPr>
            <w:hyperlink r:id="rId19" w:history="1">
              <w:r w:rsidR="00E65589" w:rsidRPr="00A63606">
                <w:rPr>
                  <w:rStyle w:val="Hyperlink"/>
                  <w:sz w:val="16"/>
                  <w:szCs w:val="16"/>
                </w:rPr>
                <w:t>http://www.thedyslexiashop.co.uk/writing-slope-1.html</w:t>
              </w:r>
            </w:hyperlink>
          </w:p>
          <w:p w:rsidR="00E03575" w:rsidRDefault="00E03575" w:rsidP="00EC2D12">
            <w:pPr>
              <w:rPr>
                <w:b/>
                <w:u w:val="single"/>
              </w:rPr>
            </w:pPr>
            <w:r w:rsidRPr="00A63606">
              <w:rPr>
                <w:sz w:val="16"/>
                <w:szCs w:val="16"/>
              </w:rPr>
              <w:t>or Amazon</w:t>
            </w:r>
          </w:p>
        </w:tc>
      </w:tr>
      <w:tr w:rsidR="00BE30E1" w:rsidTr="00FE7FD4">
        <w:tc>
          <w:tcPr>
            <w:tcW w:w="2851" w:type="dxa"/>
          </w:tcPr>
          <w:p w:rsidR="00E65589" w:rsidRPr="007B1654" w:rsidRDefault="00E03575" w:rsidP="00E03575">
            <w:pPr>
              <w:jc w:val="center"/>
              <w:rPr>
                <w:b/>
              </w:rPr>
            </w:pPr>
            <w:r w:rsidRPr="007B1654">
              <w:rPr>
                <w:b/>
                <w:noProof/>
                <w:lang w:eastAsia="en-GB"/>
              </w:rPr>
              <w:drawing>
                <wp:inline distT="0" distB="0" distL="0" distR="0">
                  <wp:extent cx="1027165" cy="934720"/>
                  <wp:effectExtent l="19050" t="0" r="1535" b="0"/>
                  <wp:docPr id="6" name="Picture 5" descr="Card 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 holder.png"/>
                          <pic:cNvPicPr/>
                        </pic:nvPicPr>
                        <pic:blipFill>
                          <a:blip r:embed="rId20" cstate="print"/>
                          <a:stretch>
                            <a:fillRect/>
                          </a:stretch>
                        </pic:blipFill>
                        <pic:spPr>
                          <a:xfrm>
                            <a:off x="0" y="0"/>
                            <a:ext cx="1025368" cy="933085"/>
                          </a:xfrm>
                          <a:prstGeom prst="rect">
                            <a:avLst/>
                          </a:prstGeom>
                        </pic:spPr>
                      </pic:pic>
                    </a:graphicData>
                  </a:graphic>
                </wp:inline>
              </w:drawing>
            </w:r>
          </w:p>
        </w:tc>
        <w:tc>
          <w:tcPr>
            <w:tcW w:w="1085" w:type="dxa"/>
          </w:tcPr>
          <w:p w:rsidR="00E65589" w:rsidRPr="007B1654" w:rsidRDefault="00E03575" w:rsidP="00EC2D12">
            <w:pPr>
              <w:rPr>
                <w:b/>
                <w:sz w:val="18"/>
                <w:szCs w:val="18"/>
              </w:rPr>
            </w:pPr>
            <w:r w:rsidRPr="007B1654">
              <w:rPr>
                <w:b/>
                <w:sz w:val="18"/>
                <w:szCs w:val="18"/>
              </w:rPr>
              <w:t>Card holder</w:t>
            </w:r>
          </w:p>
        </w:tc>
        <w:tc>
          <w:tcPr>
            <w:tcW w:w="5306" w:type="dxa"/>
          </w:tcPr>
          <w:p w:rsidR="00E65589" w:rsidRPr="00A63606" w:rsidRDefault="00A5473B" w:rsidP="00EC2D12">
            <w:pPr>
              <w:rPr>
                <w:b/>
                <w:sz w:val="16"/>
                <w:szCs w:val="16"/>
                <w:u w:val="single"/>
              </w:rPr>
            </w:pPr>
            <w:hyperlink r:id="rId21" w:history="1">
              <w:r w:rsidR="00E03575" w:rsidRPr="00A63606">
                <w:rPr>
                  <w:rStyle w:val="Hyperlink"/>
                  <w:sz w:val="16"/>
                  <w:szCs w:val="16"/>
                </w:rPr>
                <w:t>http://www.thedyslexiashop.co.uk/circular-card-holder.html</w:t>
              </w:r>
            </w:hyperlink>
          </w:p>
        </w:tc>
      </w:tr>
      <w:tr w:rsidR="00BE30E1" w:rsidTr="00FE7FD4">
        <w:tc>
          <w:tcPr>
            <w:tcW w:w="2851" w:type="dxa"/>
          </w:tcPr>
          <w:p w:rsidR="00E65589" w:rsidRPr="007B1654" w:rsidRDefault="00E03575" w:rsidP="00EC2D12">
            <w:pPr>
              <w:rPr>
                <w:b/>
              </w:rPr>
            </w:pPr>
            <w:r>
              <w:rPr>
                <w:b/>
                <w:u w:val="single"/>
              </w:rPr>
              <w:t xml:space="preserve">  </w:t>
            </w:r>
            <w:r w:rsidRPr="007B1654">
              <w:rPr>
                <w:b/>
                <w:noProof/>
                <w:lang w:eastAsia="en-GB"/>
              </w:rPr>
              <w:drawing>
                <wp:inline distT="0" distB="0" distL="0" distR="0">
                  <wp:extent cx="1524000" cy="899160"/>
                  <wp:effectExtent l="19050" t="0" r="0" b="0"/>
                  <wp:docPr id="7" name="Picture 6" descr="file_2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2_3_1.png"/>
                          <pic:cNvPicPr/>
                        </pic:nvPicPr>
                        <pic:blipFill>
                          <a:blip r:embed="rId22"/>
                          <a:stretch>
                            <a:fillRect/>
                          </a:stretch>
                        </pic:blipFill>
                        <pic:spPr>
                          <a:xfrm>
                            <a:off x="0" y="0"/>
                            <a:ext cx="1524000" cy="899160"/>
                          </a:xfrm>
                          <a:prstGeom prst="rect">
                            <a:avLst/>
                          </a:prstGeom>
                        </pic:spPr>
                      </pic:pic>
                    </a:graphicData>
                  </a:graphic>
                </wp:inline>
              </w:drawing>
            </w:r>
          </w:p>
        </w:tc>
        <w:tc>
          <w:tcPr>
            <w:tcW w:w="1085" w:type="dxa"/>
          </w:tcPr>
          <w:p w:rsidR="00E65589" w:rsidRPr="007B1654" w:rsidRDefault="00E03575" w:rsidP="00EC2D12">
            <w:pPr>
              <w:rPr>
                <w:b/>
                <w:sz w:val="18"/>
                <w:szCs w:val="18"/>
              </w:rPr>
            </w:pPr>
            <w:r w:rsidRPr="007B1654">
              <w:rPr>
                <w:b/>
                <w:sz w:val="18"/>
                <w:szCs w:val="18"/>
              </w:rPr>
              <w:t>Easy grip scissors</w:t>
            </w:r>
          </w:p>
        </w:tc>
        <w:tc>
          <w:tcPr>
            <w:tcW w:w="5306" w:type="dxa"/>
          </w:tcPr>
          <w:p w:rsidR="00E65589" w:rsidRPr="00A63606" w:rsidRDefault="00A5473B" w:rsidP="00EC2D12">
            <w:pPr>
              <w:rPr>
                <w:sz w:val="16"/>
                <w:szCs w:val="16"/>
              </w:rPr>
            </w:pPr>
            <w:hyperlink r:id="rId23" w:history="1">
              <w:r w:rsidR="00E03575" w:rsidRPr="00A63606">
                <w:rPr>
                  <w:rStyle w:val="Hyperlink"/>
                  <w:sz w:val="16"/>
                  <w:szCs w:val="16"/>
                </w:rPr>
                <w:t>http://www.thedyslexiashop.co.uk/easi-gripr-scissors-right-handed.html</w:t>
              </w:r>
            </w:hyperlink>
          </w:p>
          <w:p w:rsidR="00E03575" w:rsidRDefault="00E03575" w:rsidP="00EC2D12">
            <w:pPr>
              <w:rPr>
                <w:b/>
                <w:u w:val="single"/>
              </w:rPr>
            </w:pPr>
            <w:r w:rsidRPr="00A63606">
              <w:rPr>
                <w:sz w:val="16"/>
                <w:szCs w:val="16"/>
              </w:rPr>
              <w:t>also available in left handed</w:t>
            </w:r>
          </w:p>
        </w:tc>
      </w:tr>
      <w:tr w:rsidR="00BE30E1" w:rsidTr="00FE7FD4">
        <w:tc>
          <w:tcPr>
            <w:tcW w:w="2851" w:type="dxa"/>
          </w:tcPr>
          <w:p w:rsidR="00E65589" w:rsidRPr="007B1654" w:rsidRDefault="00E03575" w:rsidP="00E03575">
            <w:pPr>
              <w:jc w:val="center"/>
              <w:rPr>
                <w:b/>
              </w:rPr>
            </w:pPr>
            <w:r w:rsidRPr="007B1654">
              <w:rPr>
                <w:b/>
                <w:noProof/>
                <w:lang w:eastAsia="en-GB"/>
              </w:rPr>
              <w:drawing>
                <wp:inline distT="0" distB="0" distL="0" distR="0">
                  <wp:extent cx="1186349" cy="787400"/>
                  <wp:effectExtent l="19050" t="0" r="0" b="0"/>
                  <wp:docPr id="8" name="Picture 7" descr="ru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jpg"/>
                          <pic:cNvPicPr/>
                        </pic:nvPicPr>
                        <pic:blipFill>
                          <a:blip r:embed="rId24" cstate="print"/>
                          <a:stretch>
                            <a:fillRect/>
                          </a:stretch>
                        </pic:blipFill>
                        <pic:spPr>
                          <a:xfrm>
                            <a:off x="0" y="0"/>
                            <a:ext cx="1185475" cy="786820"/>
                          </a:xfrm>
                          <a:prstGeom prst="rect">
                            <a:avLst/>
                          </a:prstGeom>
                        </pic:spPr>
                      </pic:pic>
                    </a:graphicData>
                  </a:graphic>
                </wp:inline>
              </w:drawing>
            </w:r>
          </w:p>
        </w:tc>
        <w:tc>
          <w:tcPr>
            <w:tcW w:w="1085" w:type="dxa"/>
          </w:tcPr>
          <w:p w:rsidR="00E65589" w:rsidRPr="007B1654" w:rsidRDefault="00E03575" w:rsidP="00EC2D12">
            <w:pPr>
              <w:rPr>
                <w:b/>
                <w:sz w:val="18"/>
                <w:szCs w:val="18"/>
              </w:rPr>
            </w:pPr>
            <w:r w:rsidRPr="007B1654">
              <w:rPr>
                <w:b/>
                <w:sz w:val="18"/>
                <w:szCs w:val="18"/>
              </w:rPr>
              <w:t>My first ruler</w:t>
            </w:r>
          </w:p>
        </w:tc>
        <w:tc>
          <w:tcPr>
            <w:tcW w:w="5306" w:type="dxa"/>
          </w:tcPr>
          <w:p w:rsidR="00E65589" w:rsidRPr="00A63606" w:rsidRDefault="00A5473B" w:rsidP="00EC2D12">
            <w:pPr>
              <w:rPr>
                <w:b/>
                <w:sz w:val="16"/>
                <w:szCs w:val="16"/>
                <w:u w:val="single"/>
              </w:rPr>
            </w:pPr>
            <w:hyperlink r:id="rId25" w:history="1">
              <w:r w:rsidR="00E03575" w:rsidRPr="00A63606">
                <w:rPr>
                  <w:rStyle w:val="Hyperlink"/>
                  <w:sz w:val="16"/>
                  <w:szCs w:val="16"/>
                </w:rPr>
                <w:t>http://www.thedyslexiashop.co.uk/my-first-ruler.html</w:t>
              </w:r>
            </w:hyperlink>
          </w:p>
        </w:tc>
      </w:tr>
      <w:tr w:rsidR="00BE30E1" w:rsidTr="00FE7FD4">
        <w:tc>
          <w:tcPr>
            <w:tcW w:w="2851" w:type="dxa"/>
          </w:tcPr>
          <w:p w:rsidR="00E65589" w:rsidRPr="007B1654" w:rsidRDefault="00A63606" w:rsidP="00A63606">
            <w:pPr>
              <w:jc w:val="center"/>
              <w:rPr>
                <w:b/>
              </w:rPr>
            </w:pPr>
            <w:r w:rsidRPr="007B1654">
              <w:rPr>
                <w:b/>
                <w:noProof/>
                <w:lang w:eastAsia="en-GB"/>
              </w:rPr>
              <w:drawing>
                <wp:inline distT="0" distB="0" distL="0" distR="0">
                  <wp:extent cx="899160" cy="899160"/>
                  <wp:effectExtent l="19050" t="0" r="0" b="0"/>
                  <wp:docPr id="13" name="Picture 12" descr="ruler with h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 with handle.jpg"/>
                          <pic:cNvPicPr/>
                        </pic:nvPicPr>
                        <pic:blipFill>
                          <a:blip r:embed="rId26" cstate="print"/>
                          <a:stretch>
                            <a:fillRect/>
                          </a:stretch>
                        </pic:blipFill>
                        <pic:spPr>
                          <a:xfrm>
                            <a:off x="0" y="0"/>
                            <a:ext cx="896558" cy="896558"/>
                          </a:xfrm>
                          <a:prstGeom prst="rect">
                            <a:avLst/>
                          </a:prstGeom>
                        </pic:spPr>
                      </pic:pic>
                    </a:graphicData>
                  </a:graphic>
                </wp:inline>
              </w:drawing>
            </w:r>
          </w:p>
        </w:tc>
        <w:tc>
          <w:tcPr>
            <w:tcW w:w="1085" w:type="dxa"/>
          </w:tcPr>
          <w:p w:rsidR="00E65589" w:rsidRPr="007B1654" w:rsidRDefault="00A63606" w:rsidP="00EC2D12">
            <w:pPr>
              <w:rPr>
                <w:b/>
                <w:sz w:val="18"/>
                <w:szCs w:val="18"/>
              </w:rPr>
            </w:pPr>
            <w:r w:rsidRPr="007B1654">
              <w:rPr>
                <w:b/>
                <w:sz w:val="18"/>
                <w:szCs w:val="18"/>
              </w:rPr>
              <w:t>Ruler with handle</w:t>
            </w:r>
          </w:p>
        </w:tc>
        <w:tc>
          <w:tcPr>
            <w:tcW w:w="5306" w:type="dxa"/>
          </w:tcPr>
          <w:p w:rsidR="00E65589" w:rsidRPr="00A63606" w:rsidRDefault="00A5473B" w:rsidP="00EC2D12">
            <w:pPr>
              <w:rPr>
                <w:b/>
                <w:sz w:val="16"/>
                <w:szCs w:val="16"/>
                <w:u w:val="single"/>
              </w:rPr>
            </w:pPr>
            <w:hyperlink r:id="rId27" w:history="1">
              <w:r w:rsidR="00A63606" w:rsidRPr="00A63606">
                <w:rPr>
                  <w:rStyle w:val="Hyperlink"/>
                  <w:sz w:val="16"/>
                  <w:szCs w:val="16"/>
                </w:rPr>
                <w:t>http://www.amazon.co.uk/Wedo-0525235-Aluminium-Slip-Proof-Attachments/dp/B001OUZ6RC/ref=sr_1_18?ie=UTF8&amp;qid=1348253352&amp;sr=8-18</w:t>
              </w:r>
            </w:hyperlink>
          </w:p>
        </w:tc>
      </w:tr>
      <w:tr w:rsidR="00BE30E1" w:rsidTr="00FE7FD4">
        <w:tc>
          <w:tcPr>
            <w:tcW w:w="2851" w:type="dxa"/>
          </w:tcPr>
          <w:p w:rsidR="00565EF2" w:rsidRPr="007B1654" w:rsidRDefault="00E03575" w:rsidP="00565EF2">
            <w:pPr>
              <w:jc w:val="center"/>
              <w:rPr>
                <w:b/>
              </w:rPr>
            </w:pPr>
            <w:r w:rsidRPr="007B1654">
              <w:rPr>
                <w:b/>
                <w:noProof/>
                <w:lang w:eastAsia="en-GB"/>
              </w:rPr>
              <w:drawing>
                <wp:inline distT="0" distB="0" distL="0" distR="0">
                  <wp:extent cx="509270" cy="926871"/>
                  <wp:effectExtent l="19050" t="0" r="5080" b="0"/>
                  <wp:docPr id="9" name="Picture 8" descr="g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p.png"/>
                          <pic:cNvPicPr/>
                        </pic:nvPicPr>
                        <pic:blipFill>
                          <a:blip r:embed="rId28" cstate="print"/>
                          <a:stretch>
                            <a:fillRect/>
                          </a:stretch>
                        </pic:blipFill>
                        <pic:spPr>
                          <a:xfrm>
                            <a:off x="0" y="0"/>
                            <a:ext cx="507538" cy="923719"/>
                          </a:xfrm>
                          <a:prstGeom prst="rect">
                            <a:avLst/>
                          </a:prstGeom>
                        </pic:spPr>
                      </pic:pic>
                    </a:graphicData>
                  </a:graphic>
                </wp:inline>
              </w:drawing>
            </w:r>
          </w:p>
        </w:tc>
        <w:tc>
          <w:tcPr>
            <w:tcW w:w="1085" w:type="dxa"/>
          </w:tcPr>
          <w:p w:rsidR="00E65589" w:rsidRPr="007B1654" w:rsidRDefault="00E03575" w:rsidP="00EC2D12">
            <w:pPr>
              <w:rPr>
                <w:b/>
                <w:sz w:val="18"/>
                <w:szCs w:val="18"/>
              </w:rPr>
            </w:pPr>
            <w:r w:rsidRPr="007B1654">
              <w:rPr>
                <w:b/>
                <w:sz w:val="18"/>
                <w:szCs w:val="18"/>
              </w:rPr>
              <w:t xml:space="preserve">Grip </w:t>
            </w:r>
            <w:r w:rsidR="00F6595B" w:rsidRPr="007B1654">
              <w:rPr>
                <w:b/>
                <w:sz w:val="18"/>
                <w:szCs w:val="18"/>
              </w:rPr>
              <w:t>pencils- coloured and HB</w:t>
            </w:r>
          </w:p>
        </w:tc>
        <w:tc>
          <w:tcPr>
            <w:tcW w:w="5306" w:type="dxa"/>
          </w:tcPr>
          <w:p w:rsidR="00E65589" w:rsidRPr="00A63606" w:rsidRDefault="00A5473B" w:rsidP="00EC2D12">
            <w:pPr>
              <w:rPr>
                <w:b/>
                <w:sz w:val="16"/>
                <w:szCs w:val="16"/>
                <w:u w:val="single"/>
              </w:rPr>
            </w:pPr>
            <w:hyperlink r:id="rId29" w:history="1">
              <w:r w:rsidR="00E03575" w:rsidRPr="00A63606">
                <w:rPr>
                  <w:rStyle w:val="Hyperlink"/>
                  <w:sz w:val="16"/>
                  <w:szCs w:val="16"/>
                </w:rPr>
                <w:t>http://www.thedyslexiashop.co.uk/faber-castell-jumbo-grip-colour-pencils-box-of-6-colours.html</w:t>
              </w:r>
            </w:hyperlink>
          </w:p>
        </w:tc>
      </w:tr>
      <w:tr w:rsidR="00BE30E1" w:rsidTr="00FE7FD4">
        <w:tc>
          <w:tcPr>
            <w:tcW w:w="2851" w:type="dxa"/>
          </w:tcPr>
          <w:p w:rsidR="00E65589" w:rsidRPr="007B1654" w:rsidRDefault="00F6595B" w:rsidP="00EC2D12">
            <w:pPr>
              <w:rPr>
                <w:b/>
              </w:rPr>
            </w:pPr>
            <w:r w:rsidRPr="007B1654">
              <w:rPr>
                <w:b/>
                <w:noProof/>
                <w:lang w:eastAsia="en-GB"/>
              </w:rPr>
              <w:drawing>
                <wp:inline distT="0" distB="0" distL="0" distR="0">
                  <wp:extent cx="1702366" cy="441960"/>
                  <wp:effectExtent l="19050" t="0" r="0" b="0"/>
                  <wp:docPr id="11" name="Picture 10" descr="Handhu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hugger.png"/>
                          <pic:cNvPicPr/>
                        </pic:nvPicPr>
                        <pic:blipFill>
                          <a:blip r:embed="rId30"/>
                          <a:stretch>
                            <a:fillRect/>
                          </a:stretch>
                        </pic:blipFill>
                        <pic:spPr>
                          <a:xfrm>
                            <a:off x="0" y="0"/>
                            <a:ext cx="1700549" cy="441488"/>
                          </a:xfrm>
                          <a:prstGeom prst="rect">
                            <a:avLst/>
                          </a:prstGeom>
                        </pic:spPr>
                      </pic:pic>
                    </a:graphicData>
                  </a:graphic>
                </wp:inline>
              </w:drawing>
            </w:r>
          </w:p>
          <w:p w:rsidR="00565EF2" w:rsidRDefault="00565EF2" w:rsidP="00EC2D12">
            <w:pPr>
              <w:rPr>
                <w:b/>
                <w:u w:val="single"/>
              </w:rPr>
            </w:pPr>
          </w:p>
        </w:tc>
        <w:tc>
          <w:tcPr>
            <w:tcW w:w="1085" w:type="dxa"/>
          </w:tcPr>
          <w:p w:rsidR="00E65589" w:rsidRPr="007B1654" w:rsidRDefault="00F6595B" w:rsidP="00EC2D12">
            <w:pPr>
              <w:rPr>
                <w:b/>
                <w:sz w:val="18"/>
                <w:szCs w:val="18"/>
              </w:rPr>
            </w:pPr>
            <w:r w:rsidRPr="007B1654">
              <w:rPr>
                <w:b/>
                <w:sz w:val="18"/>
                <w:szCs w:val="18"/>
              </w:rPr>
              <w:t>Hand hugger pens &amp; pencils</w:t>
            </w:r>
          </w:p>
        </w:tc>
        <w:tc>
          <w:tcPr>
            <w:tcW w:w="5306" w:type="dxa"/>
          </w:tcPr>
          <w:p w:rsidR="00E65589" w:rsidRPr="00A63606" w:rsidRDefault="00A5473B" w:rsidP="00EC2D12">
            <w:pPr>
              <w:rPr>
                <w:sz w:val="16"/>
                <w:szCs w:val="16"/>
              </w:rPr>
            </w:pPr>
            <w:hyperlink r:id="rId31" w:history="1">
              <w:r w:rsidR="00F6595B" w:rsidRPr="00A63606">
                <w:rPr>
                  <w:rStyle w:val="Hyperlink"/>
                  <w:sz w:val="16"/>
                  <w:szCs w:val="16"/>
                </w:rPr>
                <w:t>http://www.thedyslexiashop.co.uk/berol-handhugger-writing-pen.html</w:t>
              </w:r>
            </w:hyperlink>
          </w:p>
          <w:p w:rsidR="00F6595B" w:rsidRDefault="00F6595B" w:rsidP="00EC2D12">
            <w:pPr>
              <w:rPr>
                <w:b/>
                <w:u w:val="single"/>
              </w:rPr>
            </w:pPr>
          </w:p>
        </w:tc>
      </w:tr>
      <w:tr w:rsidR="00BE30E1" w:rsidTr="00FE7FD4">
        <w:tc>
          <w:tcPr>
            <w:tcW w:w="2851" w:type="dxa"/>
          </w:tcPr>
          <w:p w:rsidR="00E03575" w:rsidRPr="007B1654" w:rsidRDefault="00565EF2" w:rsidP="00565EF2">
            <w:pPr>
              <w:jc w:val="center"/>
              <w:rPr>
                <w:b/>
              </w:rPr>
            </w:pPr>
            <w:r w:rsidRPr="007B1654">
              <w:rPr>
                <w:b/>
                <w:noProof/>
                <w:lang w:eastAsia="en-GB"/>
              </w:rPr>
              <w:drawing>
                <wp:inline distT="0" distB="0" distL="0" distR="0">
                  <wp:extent cx="996950" cy="817499"/>
                  <wp:effectExtent l="19050" t="0" r="0" b="0"/>
                  <wp:docPr id="12" name="Picture 11" descr="58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406.jpg"/>
                          <pic:cNvPicPr/>
                        </pic:nvPicPr>
                        <pic:blipFill>
                          <a:blip r:embed="rId32"/>
                          <a:stretch>
                            <a:fillRect/>
                          </a:stretch>
                        </pic:blipFill>
                        <pic:spPr>
                          <a:xfrm>
                            <a:off x="0" y="0"/>
                            <a:ext cx="996120" cy="816818"/>
                          </a:xfrm>
                          <a:prstGeom prst="rect">
                            <a:avLst/>
                          </a:prstGeom>
                        </pic:spPr>
                      </pic:pic>
                    </a:graphicData>
                  </a:graphic>
                </wp:inline>
              </w:drawing>
            </w:r>
          </w:p>
        </w:tc>
        <w:tc>
          <w:tcPr>
            <w:tcW w:w="1085" w:type="dxa"/>
          </w:tcPr>
          <w:p w:rsidR="00E03575" w:rsidRPr="007B1654" w:rsidRDefault="00F6595B" w:rsidP="002D2310">
            <w:pPr>
              <w:rPr>
                <w:b/>
                <w:sz w:val="18"/>
                <w:szCs w:val="18"/>
              </w:rPr>
            </w:pPr>
            <w:r w:rsidRPr="007B1654">
              <w:rPr>
                <w:b/>
                <w:sz w:val="18"/>
                <w:szCs w:val="18"/>
              </w:rPr>
              <w:t>M</w:t>
            </w:r>
            <w:r w:rsidR="007B1654" w:rsidRPr="007B1654">
              <w:rPr>
                <w:b/>
                <w:sz w:val="18"/>
                <w:szCs w:val="18"/>
              </w:rPr>
              <w:t>agneti</w:t>
            </w:r>
            <w:r w:rsidRPr="007B1654">
              <w:rPr>
                <w:b/>
                <w:sz w:val="18"/>
                <w:szCs w:val="18"/>
              </w:rPr>
              <w:t>c board</w:t>
            </w:r>
          </w:p>
        </w:tc>
        <w:tc>
          <w:tcPr>
            <w:tcW w:w="5306" w:type="dxa"/>
          </w:tcPr>
          <w:p w:rsidR="00E03575" w:rsidRPr="00F6595B" w:rsidRDefault="00A5473B" w:rsidP="002D2310">
            <w:pPr>
              <w:rPr>
                <w:b/>
                <w:sz w:val="16"/>
                <w:szCs w:val="16"/>
                <w:u w:val="single"/>
              </w:rPr>
            </w:pPr>
            <w:hyperlink r:id="rId33" w:history="1">
              <w:r w:rsidR="00F6595B" w:rsidRPr="00F6595B">
                <w:rPr>
                  <w:rStyle w:val="Hyperlink"/>
                  <w:sz w:val="16"/>
                  <w:szCs w:val="16"/>
                </w:rPr>
                <w:t>http://www.countyboroughsupplies.org/Products/Curriculum-Resources-And-Role-Play-Furniture/Learning-Boards-Laptop-Boards-And-Easels/Magnetic-Dry-Wipe-Laptop-Boards-And-Accessories/Magic-Write-OnWipe-Off-Magnetic-Boards.aspx</w:t>
              </w:r>
            </w:hyperlink>
          </w:p>
        </w:tc>
      </w:tr>
      <w:tr w:rsidR="00BE30E1" w:rsidTr="00FE7FD4">
        <w:tc>
          <w:tcPr>
            <w:tcW w:w="2851" w:type="dxa"/>
          </w:tcPr>
          <w:p w:rsidR="00E03575" w:rsidRPr="007B1654" w:rsidRDefault="007B1654" w:rsidP="007B1654">
            <w:pPr>
              <w:jc w:val="center"/>
            </w:pPr>
            <w:r>
              <w:rPr>
                <w:noProof/>
                <w:lang w:eastAsia="en-GB"/>
              </w:rPr>
              <w:drawing>
                <wp:inline distT="0" distB="0" distL="0" distR="0">
                  <wp:extent cx="920750" cy="920750"/>
                  <wp:effectExtent l="19050" t="0" r="0" b="0"/>
                  <wp:docPr id="17" name="Picture 16" desc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34" cstate="print"/>
                          <a:stretch>
                            <a:fillRect/>
                          </a:stretch>
                        </pic:blipFill>
                        <pic:spPr>
                          <a:xfrm>
                            <a:off x="0" y="0"/>
                            <a:ext cx="920750" cy="920750"/>
                          </a:xfrm>
                          <a:prstGeom prst="rect">
                            <a:avLst/>
                          </a:prstGeom>
                        </pic:spPr>
                      </pic:pic>
                    </a:graphicData>
                  </a:graphic>
                </wp:inline>
              </w:drawing>
            </w:r>
          </w:p>
        </w:tc>
        <w:tc>
          <w:tcPr>
            <w:tcW w:w="1085" w:type="dxa"/>
          </w:tcPr>
          <w:p w:rsidR="00E03575" w:rsidRPr="007B1654" w:rsidRDefault="007B1654" w:rsidP="002D2310">
            <w:pPr>
              <w:rPr>
                <w:b/>
                <w:sz w:val="18"/>
                <w:szCs w:val="18"/>
              </w:rPr>
            </w:pPr>
            <w:r w:rsidRPr="007B1654">
              <w:rPr>
                <w:b/>
                <w:sz w:val="18"/>
                <w:szCs w:val="18"/>
              </w:rPr>
              <w:t>Helix</w:t>
            </w:r>
          </w:p>
          <w:p w:rsidR="007B1654" w:rsidRPr="007B1654" w:rsidRDefault="007B1654" w:rsidP="002D2310">
            <w:pPr>
              <w:rPr>
                <w:b/>
                <w:sz w:val="18"/>
                <w:szCs w:val="18"/>
                <w:u w:val="single"/>
              </w:rPr>
            </w:pPr>
            <w:r w:rsidRPr="007B1654">
              <w:rPr>
                <w:b/>
                <w:sz w:val="18"/>
                <w:szCs w:val="18"/>
              </w:rPr>
              <w:t>Achiever</w:t>
            </w:r>
          </w:p>
        </w:tc>
        <w:tc>
          <w:tcPr>
            <w:tcW w:w="5306" w:type="dxa"/>
          </w:tcPr>
          <w:p w:rsidR="00E03575" w:rsidRPr="00BE30E1" w:rsidRDefault="00A5473B" w:rsidP="002D2310">
            <w:pPr>
              <w:rPr>
                <w:b/>
                <w:sz w:val="14"/>
                <w:szCs w:val="14"/>
                <w:u w:val="single"/>
              </w:rPr>
            </w:pPr>
            <w:hyperlink r:id="rId35" w:history="1">
              <w:r w:rsidR="007B1654" w:rsidRPr="00BE30E1">
                <w:rPr>
                  <w:rStyle w:val="Hyperlink"/>
                  <w:sz w:val="14"/>
                  <w:szCs w:val="14"/>
                </w:rPr>
                <w:t>http://www.amazon.co.uk/gp/product/B0012E1YKI/ref=oh_details_o03_s00_i00</w:t>
              </w:r>
            </w:hyperlink>
          </w:p>
        </w:tc>
      </w:tr>
      <w:tr w:rsidR="006F1CD6" w:rsidTr="00FE7FD4">
        <w:tc>
          <w:tcPr>
            <w:tcW w:w="2851" w:type="dxa"/>
          </w:tcPr>
          <w:p w:rsidR="006F1CD6" w:rsidRPr="006F1CD6" w:rsidRDefault="006F1CD6" w:rsidP="006F1CD6">
            <w:pPr>
              <w:jc w:val="center"/>
            </w:pPr>
            <w:r w:rsidRPr="006F1CD6">
              <w:rPr>
                <w:noProof/>
                <w:lang w:eastAsia="en-GB"/>
              </w:rPr>
              <w:lastRenderedPageBreak/>
              <w:drawing>
                <wp:inline distT="0" distB="0" distL="0" distR="0">
                  <wp:extent cx="869950" cy="869950"/>
                  <wp:effectExtent l="19050" t="0" r="6350" b="0"/>
                  <wp:docPr id="52" name="Picture 51" descr="protractor with h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ractor with handle.jpg"/>
                          <pic:cNvPicPr/>
                        </pic:nvPicPr>
                        <pic:blipFill>
                          <a:blip r:embed="rId36" cstate="print"/>
                          <a:stretch>
                            <a:fillRect/>
                          </a:stretch>
                        </pic:blipFill>
                        <pic:spPr>
                          <a:xfrm>
                            <a:off x="0" y="0"/>
                            <a:ext cx="869290" cy="869290"/>
                          </a:xfrm>
                          <a:prstGeom prst="rect">
                            <a:avLst/>
                          </a:prstGeom>
                        </pic:spPr>
                      </pic:pic>
                    </a:graphicData>
                  </a:graphic>
                </wp:inline>
              </w:drawing>
            </w:r>
          </w:p>
        </w:tc>
        <w:tc>
          <w:tcPr>
            <w:tcW w:w="1085" w:type="dxa"/>
          </w:tcPr>
          <w:p w:rsidR="006F1CD6" w:rsidRDefault="006F1CD6" w:rsidP="002D2310">
            <w:pPr>
              <w:rPr>
                <w:b/>
                <w:sz w:val="18"/>
                <w:szCs w:val="18"/>
              </w:rPr>
            </w:pPr>
            <w:r>
              <w:rPr>
                <w:b/>
                <w:sz w:val="18"/>
                <w:szCs w:val="18"/>
              </w:rPr>
              <w:t>Protractor with handle</w:t>
            </w:r>
          </w:p>
          <w:p w:rsidR="006F1CD6" w:rsidRDefault="006F1CD6" w:rsidP="002D2310">
            <w:pPr>
              <w:rPr>
                <w:b/>
                <w:sz w:val="18"/>
                <w:szCs w:val="18"/>
              </w:rPr>
            </w:pPr>
          </w:p>
          <w:p w:rsidR="006F1CD6" w:rsidRDefault="006F1CD6" w:rsidP="002D2310">
            <w:pPr>
              <w:rPr>
                <w:b/>
                <w:sz w:val="18"/>
                <w:szCs w:val="18"/>
              </w:rPr>
            </w:pPr>
          </w:p>
          <w:p w:rsidR="006F1CD6" w:rsidRPr="006F1CD6" w:rsidRDefault="006F1CD6" w:rsidP="002D2310">
            <w:pPr>
              <w:rPr>
                <w:b/>
                <w:sz w:val="18"/>
                <w:szCs w:val="18"/>
              </w:rPr>
            </w:pPr>
          </w:p>
        </w:tc>
        <w:tc>
          <w:tcPr>
            <w:tcW w:w="5306" w:type="dxa"/>
          </w:tcPr>
          <w:p w:rsidR="006F1CD6" w:rsidRPr="006F1CD6" w:rsidRDefault="00A5473B" w:rsidP="002D2310">
            <w:pPr>
              <w:rPr>
                <w:b/>
                <w:sz w:val="16"/>
                <w:szCs w:val="16"/>
                <w:u w:val="single"/>
              </w:rPr>
            </w:pPr>
            <w:hyperlink r:id="rId37" w:history="1">
              <w:r w:rsidR="006F1CD6" w:rsidRPr="006F1CD6">
                <w:rPr>
                  <w:rStyle w:val="Hyperlink"/>
                  <w:sz w:val="16"/>
                  <w:szCs w:val="16"/>
                </w:rPr>
                <w:t>http://www.amazon.co.uk/gp/product/B003XV94H8/ref=oh_details_o00_s00_i00</w:t>
              </w:r>
            </w:hyperlink>
          </w:p>
        </w:tc>
      </w:tr>
      <w:tr w:rsidR="006F1CD6" w:rsidTr="00FE7FD4">
        <w:tc>
          <w:tcPr>
            <w:tcW w:w="2851" w:type="dxa"/>
          </w:tcPr>
          <w:p w:rsidR="006F1CD6" w:rsidRPr="00BE30E1" w:rsidRDefault="006F1CD6" w:rsidP="00BE30E1">
            <w:pPr>
              <w:jc w:val="center"/>
            </w:pPr>
            <w:r w:rsidRPr="00BE30E1">
              <w:rPr>
                <w:noProof/>
                <w:lang w:eastAsia="en-GB"/>
              </w:rPr>
              <w:drawing>
                <wp:inline distT="0" distB="0" distL="0" distR="0">
                  <wp:extent cx="878840" cy="878840"/>
                  <wp:effectExtent l="19050" t="0" r="0" b="0"/>
                  <wp:docPr id="30" name="Picture 21" descr="Spreading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ading board.jpg"/>
                          <pic:cNvPicPr/>
                        </pic:nvPicPr>
                        <pic:blipFill>
                          <a:blip r:embed="rId38"/>
                          <a:stretch>
                            <a:fillRect/>
                          </a:stretch>
                        </pic:blipFill>
                        <pic:spPr>
                          <a:xfrm>
                            <a:off x="0" y="0"/>
                            <a:ext cx="878173" cy="878173"/>
                          </a:xfrm>
                          <a:prstGeom prst="rect">
                            <a:avLst/>
                          </a:prstGeom>
                        </pic:spPr>
                      </pic:pic>
                    </a:graphicData>
                  </a:graphic>
                </wp:inline>
              </w:drawing>
            </w:r>
          </w:p>
        </w:tc>
        <w:tc>
          <w:tcPr>
            <w:tcW w:w="1085" w:type="dxa"/>
          </w:tcPr>
          <w:p w:rsidR="006F1CD6" w:rsidRPr="00BE30E1" w:rsidRDefault="006F1CD6" w:rsidP="002D2310">
            <w:pPr>
              <w:rPr>
                <w:b/>
                <w:sz w:val="18"/>
                <w:szCs w:val="18"/>
              </w:rPr>
            </w:pPr>
            <w:r w:rsidRPr="00BE30E1">
              <w:rPr>
                <w:b/>
                <w:sz w:val="18"/>
                <w:szCs w:val="18"/>
              </w:rPr>
              <w:t>Spreading</w:t>
            </w:r>
          </w:p>
          <w:p w:rsidR="006F1CD6" w:rsidRPr="007B1654" w:rsidRDefault="006F1CD6" w:rsidP="002D2310">
            <w:pPr>
              <w:rPr>
                <w:b/>
                <w:sz w:val="18"/>
                <w:szCs w:val="18"/>
                <w:u w:val="single"/>
              </w:rPr>
            </w:pPr>
            <w:r w:rsidRPr="00BE30E1">
              <w:rPr>
                <w:b/>
                <w:sz w:val="18"/>
                <w:szCs w:val="18"/>
              </w:rPr>
              <w:t>board</w:t>
            </w:r>
          </w:p>
        </w:tc>
        <w:tc>
          <w:tcPr>
            <w:tcW w:w="5306" w:type="dxa"/>
          </w:tcPr>
          <w:p w:rsidR="006F1CD6" w:rsidRPr="00BE30E1" w:rsidRDefault="00A5473B" w:rsidP="002D2310">
            <w:pPr>
              <w:rPr>
                <w:b/>
                <w:sz w:val="14"/>
                <w:szCs w:val="14"/>
                <w:u w:val="single"/>
              </w:rPr>
            </w:pPr>
            <w:hyperlink r:id="rId39" w:history="1">
              <w:r w:rsidR="006F1CD6" w:rsidRPr="00BE30E1">
                <w:rPr>
                  <w:rStyle w:val="Hyperlink"/>
                  <w:sz w:val="14"/>
                  <w:szCs w:val="14"/>
                </w:rPr>
                <w:t>http://www.amazon.co.uk/gp/product/B003WUS3UE/ref=oh_details_o04_s00_i00</w:t>
              </w:r>
            </w:hyperlink>
          </w:p>
        </w:tc>
      </w:tr>
      <w:tr w:rsidR="006F1CD6" w:rsidTr="00FE7FD4">
        <w:tc>
          <w:tcPr>
            <w:tcW w:w="2851" w:type="dxa"/>
          </w:tcPr>
          <w:p w:rsidR="006F1CD6" w:rsidRPr="00BE30E1" w:rsidRDefault="006F1CD6" w:rsidP="00BE30E1">
            <w:pPr>
              <w:jc w:val="center"/>
              <w:rPr>
                <w:b/>
              </w:rPr>
            </w:pPr>
            <w:r w:rsidRPr="00BE30E1">
              <w:rPr>
                <w:b/>
                <w:noProof/>
                <w:lang w:eastAsia="en-GB"/>
              </w:rPr>
              <w:drawing>
                <wp:inline distT="0" distB="0" distL="0" distR="0">
                  <wp:extent cx="675640" cy="675640"/>
                  <wp:effectExtent l="19050" t="0" r="0" b="0"/>
                  <wp:docPr id="31" name="Picture 20" descr="drinks po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nks pourer.jpg"/>
                          <pic:cNvPicPr/>
                        </pic:nvPicPr>
                        <pic:blipFill>
                          <a:blip r:embed="rId40" cstate="print"/>
                          <a:stretch>
                            <a:fillRect/>
                          </a:stretch>
                        </pic:blipFill>
                        <pic:spPr>
                          <a:xfrm>
                            <a:off x="0" y="0"/>
                            <a:ext cx="675128" cy="675128"/>
                          </a:xfrm>
                          <a:prstGeom prst="rect">
                            <a:avLst/>
                          </a:prstGeom>
                        </pic:spPr>
                      </pic:pic>
                    </a:graphicData>
                  </a:graphic>
                </wp:inline>
              </w:drawing>
            </w:r>
          </w:p>
        </w:tc>
        <w:tc>
          <w:tcPr>
            <w:tcW w:w="1085" w:type="dxa"/>
          </w:tcPr>
          <w:p w:rsidR="006F1CD6" w:rsidRPr="00BE30E1" w:rsidRDefault="006F1CD6" w:rsidP="002D2310">
            <w:pPr>
              <w:rPr>
                <w:b/>
                <w:sz w:val="18"/>
                <w:szCs w:val="18"/>
              </w:rPr>
            </w:pPr>
            <w:r>
              <w:rPr>
                <w:b/>
                <w:sz w:val="18"/>
                <w:szCs w:val="18"/>
              </w:rPr>
              <w:t>Drinks pourer</w:t>
            </w:r>
          </w:p>
        </w:tc>
        <w:tc>
          <w:tcPr>
            <w:tcW w:w="5306" w:type="dxa"/>
          </w:tcPr>
          <w:p w:rsidR="006F1CD6" w:rsidRPr="00BE30E1" w:rsidRDefault="00A5473B" w:rsidP="002D2310">
            <w:pPr>
              <w:rPr>
                <w:b/>
                <w:sz w:val="14"/>
                <w:szCs w:val="14"/>
                <w:u w:val="single"/>
              </w:rPr>
            </w:pPr>
            <w:hyperlink r:id="rId41" w:history="1">
              <w:r w:rsidR="006F1CD6" w:rsidRPr="00BE30E1">
                <w:rPr>
                  <w:rStyle w:val="Hyperlink"/>
                  <w:sz w:val="14"/>
                  <w:szCs w:val="14"/>
                </w:rPr>
                <w:t>http://www.amazon.co.uk/gp/product/B0065GI18Q/ref=oh_details_o02_s00_i00</w:t>
              </w:r>
            </w:hyperlink>
          </w:p>
        </w:tc>
      </w:tr>
      <w:tr w:rsidR="006F1CD6" w:rsidTr="00FE7FD4">
        <w:tc>
          <w:tcPr>
            <w:tcW w:w="2851" w:type="dxa"/>
          </w:tcPr>
          <w:p w:rsidR="006F1CD6" w:rsidRPr="00BE30E1" w:rsidRDefault="006F1CD6" w:rsidP="007B1654">
            <w:pPr>
              <w:jc w:val="center"/>
            </w:pPr>
            <w:r w:rsidRPr="00BE30E1">
              <w:rPr>
                <w:noProof/>
                <w:lang w:eastAsia="en-GB"/>
              </w:rPr>
              <w:drawing>
                <wp:inline distT="0" distB="0" distL="0" distR="0">
                  <wp:extent cx="756920" cy="756920"/>
                  <wp:effectExtent l="19050" t="0" r="5080" b="0"/>
                  <wp:docPr id="32" name="Picture 15" descr="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jpg"/>
                          <pic:cNvPicPr/>
                        </pic:nvPicPr>
                        <pic:blipFill>
                          <a:blip r:embed="rId42"/>
                          <a:stretch>
                            <a:fillRect/>
                          </a:stretch>
                        </pic:blipFill>
                        <pic:spPr>
                          <a:xfrm>
                            <a:off x="0" y="0"/>
                            <a:ext cx="755456" cy="755456"/>
                          </a:xfrm>
                          <a:prstGeom prst="rect">
                            <a:avLst/>
                          </a:prstGeom>
                        </pic:spPr>
                      </pic:pic>
                    </a:graphicData>
                  </a:graphic>
                </wp:inline>
              </w:drawing>
            </w:r>
          </w:p>
        </w:tc>
        <w:tc>
          <w:tcPr>
            <w:tcW w:w="1085" w:type="dxa"/>
          </w:tcPr>
          <w:p w:rsidR="006F1CD6" w:rsidRPr="007B1654" w:rsidRDefault="006F1CD6" w:rsidP="002D2310">
            <w:pPr>
              <w:rPr>
                <w:b/>
                <w:sz w:val="18"/>
                <w:szCs w:val="18"/>
              </w:rPr>
            </w:pPr>
            <w:proofErr w:type="spellStart"/>
            <w:r w:rsidRPr="007B1654">
              <w:rPr>
                <w:b/>
                <w:sz w:val="18"/>
                <w:szCs w:val="18"/>
              </w:rPr>
              <w:t>Knork</w:t>
            </w:r>
            <w:proofErr w:type="spellEnd"/>
          </w:p>
        </w:tc>
        <w:tc>
          <w:tcPr>
            <w:tcW w:w="5306" w:type="dxa"/>
          </w:tcPr>
          <w:p w:rsidR="006F1CD6" w:rsidRPr="00BE30E1" w:rsidRDefault="00A5473B" w:rsidP="002D2310">
            <w:pPr>
              <w:rPr>
                <w:b/>
                <w:sz w:val="14"/>
                <w:szCs w:val="14"/>
                <w:u w:val="single"/>
              </w:rPr>
            </w:pPr>
            <w:hyperlink r:id="rId43" w:history="1">
              <w:r w:rsidR="006F1CD6" w:rsidRPr="00BE30E1">
                <w:rPr>
                  <w:rStyle w:val="Hyperlink"/>
                  <w:sz w:val="14"/>
                  <w:szCs w:val="14"/>
                </w:rPr>
                <w:t>http://www.amazon.co.uk/gp/product/B000P1OXMA/ref=oh_details_o02_s00_i00</w:t>
              </w:r>
            </w:hyperlink>
          </w:p>
        </w:tc>
      </w:tr>
      <w:tr w:rsidR="006F1CD6" w:rsidTr="00FE7FD4">
        <w:tc>
          <w:tcPr>
            <w:tcW w:w="2851" w:type="dxa"/>
          </w:tcPr>
          <w:p w:rsidR="006F1CD6" w:rsidRDefault="006F1CD6" w:rsidP="007B1654">
            <w:pPr>
              <w:jc w:val="center"/>
              <w:rPr>
                <w:b/>
                <w:u w:val="single"/>
              </w:rPr>
            </w:pPr>
            <w:r w:rsidRPr="007B1654">
              <w:rPr>
                <w:noProof/>
                <w:lang w:eastAsia="en-GB"/>
              </w:rPr>
              <w:drawing>
                <wp:inline distT="0" distB="0" distL="0" distR="0">
                  <wp:extent cx="690880" cy="690880"/>
                  <wp:effectExtent l="19050" t="0" r="0" b="0"/>
                  <wp:docPr id="33" name="Picture 17" descr="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jpg"/>
                          <pic:cNvPicPr/>
                        </pic:nvPicPr>
                        <pic:blipFill>
                          <a:blip r:embed="rId44" cstate="print"/>
                          <a:stretch>
                            <a:fillRect/>
                          </a:stretch>
                        </pic:blipFill>
                        <pic:spPr>
                          <a:xfrm>
                            <a:off x="0" y="0"/>
                            <a:ext cx="690496" cy="690496"/>
                          </a:xfrm>
                          <a:prstGeom prst="rect">
                            <a:avLst/>
                          </a:prstGeom>
                        </pic:spPr>
                      </pic:pic>
                    </a:graphicData>
                  </a:graphic>
                </wp:inline>
              </w:drawing>
            </w:r>
          </w:p>
        </w:tc>
        <w:tc>
          <w:tcPr>
            <w:tcW w:w="1085" w:type="dxa"/>
          </w:tcPr>
          <w:p w:rsidR="006F1CD6" w:rsidRPr="007B1654" w:rsidRDefault="006F1CD6" w:rsidP="002D2310">
            <w:pPr>
              <w:rPr>
                <w:b/>
                <w:sz w:val="20"/>
                <w:szCs w:val="20"/>
              </w:rPr>
            </w:pPr>
            <w:r w:rsidRPr="007B1654">
              <w:rPr>
                <w:b/>
                <w:sz w:val="20"/>
                <w:szCs w:val="20"/>
              </w:rPr>
              <w:t>Ring pull</w:t>
            </w:r>
          </w:p>
        </w:tc>
        <w:tc>
          <w:tcPr>
            <w:tcW w:w="5306" w:type="dxa"/>
          </w:tcPr>
          <w:p w:rsidR="006F1CD6" w:rsidRPr="007B1654" w:rsidRDefault="00A5473B" w:rsidP="002D2310">
            <w:pPr>
              <w:rPr>
                <w:b/>
                <w:sz w:val="16"/>
                <w:szCs w:val="16"/>
                <w:u w:val="single"/>
              </w:rPr>
            </w:pPr>
            <w:hyperlink r:id="rId45" w:history="1">
              <w:r w:rsidR="006F1CD6" w:rsidRPr="007B1654">
                <w:rPr>
                  <w:rStyle w:val="Hyperlink"/>
                  <w:sz w:val="16"/>
                  <w:szCs w:val="16"/>
                </w:rPr>
                <w:t>http://www.amazon.co.uk/gp/product/B007SW2UPQ/ref=oh_details_o05_s00_i00</w:t>
              </w:r>
            </w:hyperlink>
          </w:p>
        </w:tc>
      </w:tr>
      <w:tr w:rsidR="006F1CD6" w:rsidTr="00FE7FD4">
        <w:tc>
          <w:tcPr>
            <w:tcW w:w="2851" w:type="dxa"/>
          </w:tcPr>
          <w:p w:rsidR="006F1CD6" w:rsidRPr="00BE30E1" w:rsidRDefault="006F1CD6" w:rsidP="00BE30E1">
            <w:pPr>
              <w:jc w:val="center"/>
            </w:pPr>
            <w:r w:rsidRPr="00BE30E1">
              <w:rPr>
                <w:noProof/>
                <w:lang w:eastAsia="en-GB"/>
              </w:rPr>
              <w:drawing>
                <wp:inline distT="0" distB="0" distL="0" distR="0">
                  <wp:extent cx="767080" cy="767080"/>
                  <wp:effectExtent l="19050" t="0" r="0" b="0"/>
                  <wp:docPr id="34" name="Picture 26" descr="can op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 opener.jpg"/>
                          <pic:cNvPicPr/>
                        </pic:nvPicPr>
                        <pic:blipFill>
                          <a:blip r:embed="rId46" cstate="print"/>
                          <a:stretch>
                            <a:fillRect/>
                          </a:stretch>
                        </pic:blipFill>
                        <pic:spPr>
                          <a:xfrm>
                            <a:off x="0" y="0"/>
                            <a:ext cx="766498" cy="766498"/>
                          </a:xfrm>
                          <a:prstGeom prst="rect">
                            <a:avLst/>
                          </a:prstGeom>
                        </pic:spPr>
                      </pic:pic>
                    </a:graphicData>
                  </a:graphic>
                </wp:inline>
              </w:drawing>
            </w:r>
          </w:p>
        </w:tc>
        <w:tc>
          <w:tcPr>
            <w:tcW w:w="1085" w:type="dxa"/>
          </w:tcPr>
          <w:p w:rsidR="006F1CD6" w:rsidRPr="00BE30E1" w:rsidRDefault="006F1CD6" w:rsidP="002D2310">
            <w:pPr>
              <w:rPr>
                <w:b/>
              </w:rPr>
            </w:pPr>
            <w:r w:rsidRPr="00BE30E1">
              <w:rPr>
                <w:b/>
              </w:rPr>
              <w:t>One handed can opener</w:t>
            </w:r>
          </w:p>
        </w:tc>
        <w:tc>
          <w:tcPr>
            <w:tcW w:w="5306" w:type="dxa"/>
          </w:tcPr>
          <w:p w:rsidR="006F1CD6" w:rsidRPr="00BE30E1" w:rsidRDefault="00A5473B" w:rsidP="002D2310">
            <w:pPr>
              <w:rPr>
                <w:b/>
                <w:sz w:val="14"/>
                <w:szCs w:val="14"/>
                <w:u w:val="single"/>
              </w:rPr>
            </w:pPr>
            <w:hyperlink r:id="rId47" w:history="1">
              <w:r w:rsidR="006F1CD6" w:rsidRPr="00BE30E1">
                <w:rPr>
                  <w:rStyle w:val="Hyperlink"/>
                  <w:sz w:val="14"/>
                  <w:szCs w:val="14"/>
                </w:rPr>
                <w:t>http://www.amazon.co.uk/gp/product/B000SCMG8O/ref=oh_details_o05_s00_i00</w:t>
              </w:r>
            </w:hyperlink>
          </w:p>
        </w:tc>
      </w:tr>
      <w:tr w:rsidR="006F1CD6" w:rsidTr="00FE7FD4">
        <w:tc>
          <w:tcPr>
            <w:tcW w:w="2851" w:type="dxa"/>
          </w:tcPr>
          <w:p w:rsidR="006F1CD6" w:rsidRDefault="006F1CD6" w:rsidP="007B1654">
            <w:pPr>
              <w:jc w:val="center"/>
              <w:rPr>
                <w:b/>
                <w:u w:val="single"/>
              </w:rPr>
            </w:pPr>
            <w:r w:rsidRPr="007B1654">
              <w:rPr>
                <w:b/>
                <w:noProof/>
                <w:lang w:eastAsia="en-GB"/>
              </w:rPr>
              <w:drawing>
                <wp:inline distT="0" distB="0" distL="0" distR="0">
                  <wp:extent cx="645160" cy="645160"/>
                  <wp:effectExtent l="19050" t="0" r="2540" b="0"/>
                  <wp:docPr id="35" name="Picture 14" descr="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jpg"/>
                          <pic:cNvPicPr/>
                        </pic:nvPicPr>
                        <pic:blipFill>
                          <a:blip r:embed="rId48" cstate="print"/>
                          <a:stretch>
                            <a:fillRect/>
                          </a:stretch>
                        </pic:blipFill>
                        <pic:spPr>
                          <a:xfrm>
                            <a:off x="0" y="0"/>
                            <a:ext cx="644802" cy="644802"/>
                          </a:xfrm>
                          <a:prstGeom prst="rect">
                            <a:avLst/>
                          </a:prstGeom>
                        </pic:spPr>
                      </pic:pic>
                    </a:graphicData>
                  </a:graphic>
                </wp:inline>
              </w:drawing>
            </w:r>
          </w:p>
        </w:tc>
        <w:tc>
          <w:tcPr>
            <w:tcW w:w="1085" w:type="dxa"/>
          </w:tcPr>
          <w:p w:rsidR="006F1CD6" w:rsidRPr="007B1654" w:rsidRDefault="006F1CD6" w:rsidP="002D2310">
            <w:pPr>
              <w:rPr>
                <w:b/>
                <w:sz w:val="18"/>
                <w:szCs w:val="18"/>
              </w:rPr>
            </w:pPr>
            <w:r w:rsidRPr="007B1654">
              <w:rPr>
                <w:b/>
                <w:sz w:val="18"/>
                <w:szCs w:val="18"/>
              </w:rPr>
              <w:t>Wobble cushion</w:t>
            </w:r>
          </w:p>
        </w:tc>
        <w:tc>
          <w:tcPr>
            <w:tcW w:w="5306" w:type="dxa"/>
          </w:tcPr>
          <w:p w:rsidR="006F1CD6" w:rsidRPr="007B1654" w:rsidRDefault="00A5473B" w:rsidP="002D2310">
            <w:pPr>
              <w:rPr>
                <w:b/>
                <w:sz w:val="16"/>
                <w:szCs w:val="16"/>
                <w:u w:val="single"/>
              </w:rPr>
            </w:pPr>
            <w:hyperlink r:id="rId49" w:history="1">
              <w:r w:rsidR="006F1CD6" w:rsidRPr="007B1654">
                <w:rPr>
                  <w:rStyle w:val="Hyperlink"/>
                  <w:sz w:val="16"/>
                  <w:szCs w:val="16"/>
                </w:rPr>
                <w:t>http://www.amazon.co.uk/gp/product/B0057EQILE/ref=oh_details_o01_s00_i00</w:t>
              </w:r>
            </w:hyperlink>
          </w:p>
        </w:tc>
      </w:tr>
      <w:tr w:rsidR="006F1CD6" w:rsidTr="00FE7FD4">
        <w:tc>
          <w:tcPr>
            <w:tcW w:w="2851" w:type="dxa"/>
          </w:tcPr>
          <w:p w:rsidR="006F1CD6" w:rsidRPr="00BE30E1" w:rsidRDefault="006F1CD6" w:rsidP="00BE30E1">
            <w:pPr>
              <w:jc w:val="center"/>
              <w:rPr>
                <w:b/>
              </w:rPr>
            </w:pPr>
            <w:r w:rsidRPr="00BE30E1">
              <w:rPr>
                <w:b/>
                <w:noProof/>
                <w:lang w:eastAsia="en-GB"/>
              </w:rPr>
              <w:drawing>
                <wp:inline distT="0" distB="0" distL="0" distR="0">
                  <wp:extent cx="838200" cy="838200"/>
                  <wp:effectExtent l="19050" t="0" r="0" b="0"/>
                  <wp:docPr id="36" name="Picture 25" descr="zipper p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pper pull.jpg"/>
                          <pic:cNvPicPr/>
                        </pic:nvPicPr>
                        <pic:blipFill>
                          <a:blip r:embed="rId50" cstate="print"/>
                          <a:stretch>
                            <a:fillRect/>
                          </a:stretch>
                        </pic:blipFill>
                        <pic:spPr>
                          <a:xfrm>
                            <a:off x="0" y="0"/>
                            <a:ext cx="837564" cy="837564"/>
                          </a:xfrm>
                          <a:prstGeom prst="rect">
                            <a:avLst/>
                          </a:prstGeom>
                        </pic:spPr>
                      </pic:pic>
                    </a:graphicData>
                  </a:graphic>
                </wp:inline>
              </w:drawing>
            </w:r>
          </w:p>
        </w:tc>
        <w:tc>
          <w:tcPr>
            <w:tcW w:w="1085" w:type="dxa"/>
          </w:tcPr>
          <w:p w:rsidR="006F1CD6" w:rsidRPr="00BE30E1" w:rsidRDefault="006F1CD6" w:rsidP="002D2310">
            <w:pPr>
              <w:rPr>
                <w:b/>
                <w:sz w:val="18"/>
                <w:szCs w:val="18"/>
              </w:rPr>
            </w:pPr>
            <w:r w:rsidRPr="00BE30E1">
              <w:rPr>
                <w:b/>
                <w:sz w:val="18"/>
                <w:szCs w:val="18"/>
              </w:rPr>
              <w:t>Zipper pull</w:t>
            </w:r>
          </w:p>
        </w:tc>
        <w:tc>
          <w:tcPr>
            <w:tcW w:w="5306" w:type="dxa"/>
          </w:tcPr>
          <w:p w:rsidR="006F1CD6" w:rsidRPr="00BE30E1" w:rsidRDefault="00A5473B" w:rsidP="002D2310">
            <w:pPr>
              <w:rPr>
                <w:b/>
                <w:sz w:val="14"/>
                <w:szCs w:val="14"/>
                <w:u w:val="single"/>
              </w:rPr>
            </w:pPr>
            <w:hyperlink r:id="rId51" w:history="1">
              <w:r w:rsidR="006F1CD6" w:rsidRPr="00BE30E1">
                <w:rPr>
                  <w:rStyle w:val="Hyperlink"/>
                  <w:sz w:val="14"/>
                  <w:szCs w:val="14"/>
                </w:rPr>
                <w:t>http://www.amazon.co.uk/gp/product/B0054IHL8M/ref=oh_details_o04_s02_i00</w:t>
              </w:r>
            </w:hyperlink>
          </w:p>
        </w:tc>
      </w:tr>
      <w:tr w:rsidR="006F1CD6" w:rsidTr="00FE7FD4">
        <w:tc>
          <w:tcPr>
            <w:tcW w:w="2851" w:type="dxa"/>
          </w:tcPr>
          <w:p w:rsidR="006F1CD6" w:rsidRPr="00BE30E1" w:rsidRDefault="006F1CD6" w:rsidP="00BE30E1">
            <w:pPr>
              <w:jc w:val="center"/>
            </w:pPr>
            <w:r>
              <w:rPr>
                <w:noProof/>
                <w:lang w:eastAsia="en-GB"/>
              </w:rPr>
              <w:drawing>
                <wp:inline distT="0" distB="0" distL="0" distR="0">
                  <wp:extent cx="762000" cy="762000"/>
                  <wp:effectExtent l="19050" t="0" r="0" b="0"/>
                  <wp:docPr id="37" name="Picture 24" descr="31QBpJHpZhL._SL500_SS1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QBpJHpZhL._SL500_SS100_.jpg"/>
                          <pic:cNvPicPr/>
                        </pic:nvPicPr>
                        <pic:blipFill>
                          <a:blip r:embed="rId52"/>
                          <a:stretch>
                            <a:fillRect/>
                          </a:stretch>
                        </pic:blipFill>
                        <pic:spPr>
                          <a:xfrm>
                            <a:off x="0" y="0"/>
                            <a:ext cx="762000" cy="762000"/>
                          </a:xfrm>
                          <a:prstGeom prst="rect">
                            <a:avLst/>
                          </a:prstGeom>
                        </pic:spPr>
                      </pic:pic>
                    </a:graphicData>
                  </a:graphic>
                </wp:inline>
              </w:drawing>
            </w:r>
          </w:p>
        </w:tc>
        <w:tc>
          <w:tcPr>
            <w:tcW w:w="1085" w:type="dxa"/>
          </w:tcPr>
          <w:p w:rsidR="006F1CD6" w:rsidRPr="00BE30E1" w:rsidRDefault="006F1CD6" w:rsidP="002D2310">
            <w:pPr>
              <w:rPr>
                <w:sz w:val="18"/>
                <w:szCs w:val="18"/>
              </w:rPr>
            </w:pPr>
            <w:proofErr w:type="spellStart"/>
            <w:r w:rsidRPr="00BE30E1">
              <w:rPr>
                <w:sz w:val="18"/>
                <w:szCs w:val="18"/>
              </w:rPr>
              <w:t>Vizi</w:t>
            </w:r>
            <w:proofErr w:type="spellEnd"/>
          </w:p>
          <w:p w:rsidR="006F1CD6" w:rsidRPr="00BE30E1" w:rsidRDefault="006F1CD6" w:rsidP="002D2310">
            <w:pPr>
              <w:rPr>
                <w:sz w:val="18"/>
                <w:szCs w:val="18"/>
              </w:rPr>
            </w:pPr>
            <w:r w:rsidRPr="00BE30E1">
              <w:rPr>
                <w:sz w:val="18"/>
                <w:szCs w:val="18"/>
              </w:rPr>
              <w:t xml:space="preserve">Coil </w:t>
            </w:r>
          </w:p>
          <w:p w:rsidR="006F1CD6" w:rsidRPr="007B1654" w:rsidRDefault="006F1CD6" w:rsidP="002D2310">
            <w:pPr>
              <w:rPr>
                <w:b/>
                <w:sz w:val="18"/>
                <w:szCs w:val="18"/>
                <w:u w:val="single"/>
              </w:rPr>
            </w:pPr>
            <w:r w:rsidRPr="00BE30E1">
              <w:rPr>
                <w:sz w:val="18"/>
                <w:szCs w:val="18"/>
              </w:rPr>
              <w:t>laces</w:t>
            </w:r>
          </w:p>
        </w:tc>
        <w:tc>
          <w:tcPr>
            <w:tcW w:w="5306" w:type="dxa"/>
          </w:tcPr>
          <w:p w:rsidR="006F1CD6" w:rsidRPr="00BE30E1" w:rsidRDefault="00A5473B" w:rsidP="002D2310">
            <w:pPr>
              <w:rPr>
                <w:b/>
                <w:sz w:val="14"/>
                <w:szCs w:val="14"/>
                <w:u w:val="single"/>
              </w:rPr>
            </w:pPr>
            <w:hyperlink r:id="rId53" w:history="1">
              <w:r w:rsidR="006F1CD6" w:rsidRPr="00BE30E1">
                <w:rPr>
                  <w:rStyle w:val="Hyperlink"/>
                  <w:sz w:val="14"/>
                  <w:szCs w:val="14"/>
                </w:rPr>
                <w:t>http://www.amazon.co.uk/gp/product/B003UB1ZIM/ref=oh_details_o04_s00_i01</w:t>
              </w:r>
            </w:hyperlink>
          </w:p>
        </w:tc>
      </w:tr>
      <w:tr w:rsidR="006F1CD6" w:rsidTr="00FE7FD4">
        <w:tc>
          <w:tcPr>
            <w:tcW w:w="2851" w:type="dxa"/>
          </w:tcPr>
          <w:p w:rsidR="006F1CD6" w:rsidRPr="00BE30E1" w:rsidRDefault="006F1CD6" w:rsidP="00BE30E1">
            <w:pPr>
              <w:jc w:val="center"/>
            </w:pPr>
            <w:r w:rsidRPr="00BE30E1">
              <w:rPr>
                <w:noProof/>
                <w:lang w:eastAsia="en-GB"/>
              </w:rPr>
              <w:drawing>
                <wp:inline distT="0" distB="0" distL="0" distR="0">
                  <wp:extent cx="706120" cy="706120"/>
                  <wp:effectExtent l="19050" t="0" r="0" b="0"/>
                  <wp:docPr id="38" name="Picture 18" descr="elastic l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stic laces.jpg"/>
                          <pic:cNvPicPr/>
                        </pic:nvPicPr>
                        <pic:blipFill>
                          <a:blip r:embed="rId54" cstate="print"/>
                          <a:stretch>
                            <a:fillRect/>
                          </a:stretch>
                        </pic:blipFill>
                        <pic:spPr>
                          <a:xfrm>
                            <a:off x="0" y="0"/>
                            <a:ext cx="705728" cy="705728"/>
                          </a:xfrm>
                          <a:prstGeom prst="rect">
                            <a:avLst/>
                          </a:prstGeom>
                        </pic:spPr>
                      </pic:pic>
                    </a:graphicData>
                  </a:graphic>
                </wp:inline>
              </w:drawing>
            </w:r>
          </w:p>
        </w:tc>
        <w:tc>
          <w:tcPr>
            <w:tcW w:w="1085" w:type="dxa"/>
          </w:tcPr>
          <w:p w:rsidR="006F1CD6" w:rsidRPr="00BE30E1" w:rsidRDefault="006F1CD6" w:rsidP="002D2310">
            <w:pPr>
              <w:rPr>
                <w:sz w:val="18"/>
                <w:szCs w:val="18"/>
              </w:rPr>
            </w:pPr>
            <w:r w:rsidRPr="00BE30E1">
              <w:rPr>
                <w:sz w:val="18"/>
                <w:szCs w:val="18"/>
              </w:rPr>
              <w:t xml:space="preserve">Elastic </w:t>
            </w:r>
          </w:p>
          <w:p w:rsidR="006F1CD6" w:rsidRPr="007B1654" w:rsidRDefault="006F1CD6" w:rsidP="002D2310">
            <w:pPr>
              <w:rPr>
                <w:b/>
                <w:sz w:val="18"/>
                <w:szCs w:val="18"/>
                <w:u w:val="single"/>
              </w:rPr>
            </w:pPr>
            <w:r w:rsidRPr="00BE30E1">
              <w:rPr>
                <w:sz w:val="18"/>
                <w:szCs w:val="18"/>
              </w:rPr>
              <w:t>shoe laces</w:t>
            </w:r>
          </w:p>
        </w:tc>
        <w:tc>
          <w:tcPr>
            <w:tcW w:w="5306" w:type="dxa"/>
          </w:tcPr>
          <w:p w:rsidR="006F1CD6" w:rsidRDefault="00A5473B" w:rsidP="002D2310">
            <w:pPr>
              <w:rPr>
                <w:sz w:val="16"/>
                <w:szCs w:val="16"/>
              </w:rPr>
            </w:pPr>
            <w:hyperlink r:id="rId55" w:history="1">
              <w:r w:rsidR="006F1CD6" w:rsidRPr="00BE30E1">
                <w:rPr>
                  <w:rStyle w:val="Hyperlink"/>
                  <w:sz w:val="16"/>
                  <w:szCs w:val="16"/>
                </w:rPr>
                <w:t>http://www.amazon.co.uk/gp/product/B002GTX79Y/ref=oh_details_o06_s00_i00</w:t>
              </w:r>
            </w:hyperlink>
          </w:p>
          <w:p w:rsidR="00C30BF4" w:rsidRDefault="00C30BF4" w:rsidP="002D2310">
            <w:pPr>
              <w:rPr>
                <w:sz w:val="16"/>
                <w:szCs w:val="16"/>
              </w:rPr>
            </w:pPr>
          </w:p>
          <w:p w:rsidR="00C30BF4" w:rsidRDefault="00C30BF4" w:rsidP="002D2310">
            <w:pPr>
              <w:rPr>
                <w:sz w:val="16"/>
                <w:szCs w:val="16"/>
              </w:rPr>
            </w:pPr>
          </w:p>
          <w:p w:rsidR="00C30BF4" w:rsidRDefault="00C30BF4" w:rsidP="002D2310">
            <w:pPr>
              <w:rPr>
                <w:sz w:val="16"/>
                <w:szCs w:val="16"/>
              </w:rPr>
            </w:pPr>
          </w:p>
          <w:p w:rsidR="00C30BF4" w:rsidRDefault="00C30BF4" w:rsidP="002D2310">
            <w:pPr>
              <w:rPr>
                <w:sz w:val="16"/>
                <w:szCs w:val="16"/>
              </w:rPr>
            </w:pPr>
          </w:p>
          <w:p w:rsidR="00C30BF4" w:rsidRPr="00BE30E1" w:rsidRDefault="00C30BF4" w:rsidP="002D2310">
            <w:pPr>
              <w:rPr>
                <w:b/>
                <w:sz w:val="16"/>
                <w:szCs w:val="16"/>
                <w:u w:val="single"/>
              </w:rPr>
            </w:pPr>
          </w:p>
        </w:tc>
      </w:tr>
      <w:tr w:rsidR="00C30BF4" w:rsidTr="00FE7FD4">
        <w:tc>
          <w:tcPr>
            <w:tcW w:w="2851" w:type="dxa"/>
          </w:tcPr>
          <w:p w:rsidR="00C30BF4" w:rsidRPr="00BE30E1" w:rsidRDefault="00C30BF4" w:rsidP="00BE30E1">
            <w:pPr>
              <w:jc w:val="center"/>
            </w:pPr>
            <w:r>
              <w:rPr>
                <w:noProof/>
                <w:lang w:eastAsia="en-GB"/>
              </w:rPr>
              <w:drawing>
                <wp:inline distT="0" distB="0" distL="0" distR="0">
                  <wp:extent cx="758190" cy="758190"/>
                  <wp:effectExtent l="19050" t="0" r="3810" b="0"/>
                  <wp:docPr id="76" name="Picture 75" descr="gree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pers.jpg"/>
                          <pic:cNvPicPr/>
                        </pic:nvPicPr>
                        <pic:blipFill>
                          <a:blip r:embed="rId56"/>
                          <a:stretch>
                            <a:fillRect/>
                          </a:stretch>
                        </pic:blipFill>
                        <pic:spPr>
                          <a:xfrm>
                            <a:off x="0" y="0"/>
                            <a:ext cx="759985" cy="759985"/>
                          </a:xfrm>
                          <a:prstGeom prst="rect">
                            <a:avLst/>
                          </a:prstGeom>
                        </pic:spPr>
                      </pic:pic>
                    </a:graphicData>
                  </a:graphic>
                </wp:inline>
              </w:drawing>
            </w:r>
          </w:p>
        </w:tc>
        <w:tc>
          <w:tcPr>
            <w:tcW w:w="1085" w:type="dxa"/>
          </w:tcPr>
          <w:p w:rsidR="00C30BF4" w:rsidRDefault="00C30BF4" w:rsidP="002D2310">
            <w:pPr>
              <w:rPr>
                <w:sz w:val="18"/>
                <w:szCs w:val="18"/>
              </w:rPr>
            </w:pPr>
            <w:proofErr w:type="spellStart"/>
            <w:r>
              <w:rPr>
                <w:sz w:val="18"/>
                <w:szCs w:val="18"/>
              </w:rPr>
              <w:t>Greeper</w:t>
            </w:r>
            <w:proofErr w:type="spellEnd"/>
          </w:p>
          <w:p w:rsidR="00C30BF4" w:rsidRPr="00BE30E1" w:rsidRDefault="00C30BF4" w:rsidP="002D2310">
            <w:pPr>
              <w:rPr>
                <w:sz w:val="18"/>
                <w:szCs w:val="18"/>
              </w:rPr>
            </w:pPr>
            <w:r>
              <w:rPr>
                <w:sz w:val="18"/>
                <w:szCs w:val="18"/>
              </w:rPr>
              <w:t>laces</w:t>
            </w:r>
          </w:p>
        </w:tc>
        <w:tc>
          <w:tcPr>
            <w:tcW w:w="5306" w:type="dxa"/>
          </w:tcPr>
          <w:p w:rsidR="00C30BF4" w:rsidRPr="00C30BF4" w:rsidRDefault="00A5473B" w:rsidP="002D2310">
            <w:pPr>
              <w:rPr>
                <w:sz w:val="16"/>
                <w:szCs w:val="16"/>
              </w:rPr>
            </w:pPr>
            <w:hyperlink r:id="rId57" w:history="1">
              <w:r w:rsidR="00C30BF4" w:rsidRPr="00C30BF4">
                <w:rPr>
                  <w:rStyle w:val="Hyperlink"/>
                  <w:sz w:val="16"/>
                  <w:szCs w:val="16"/>
                </w:rPr>
                <w:t>http://www.greeper.com/index.php</w:t>
              </w:r>
            </w:hyperlink>
          </w:p>
        </w:tc>
      </w:tr>
      <w:tr w:rsidR="006F1CD6" w:rsidTr="00FE7FD4">
        <w:tc>
          <w:tcPr>
            <w:tcW w:w="2851" w:type="dxa"/>
          </w:tcPr>
          <w:p w:rsidR="006F1CD6" w:rsidRPr="00A63606" w:rsidRDefault="006F1CD6" w:rsidP="00A63606">
            <w:pPr>
              <w:jc w:val="center"/>
            </w:pPr>
            <w:r>
              <w:rPr>
                <w:noProof/>
                <w:lang w:eastAsia="en-GB"/>
              </w:rPr>
              <w:drawing>
                <wp:inline distT="0" distB="0" distL="0" distR="0">
                  <wp:extent cx="939800" cy="939800"/>
                  <wp:effectExtent l="19050" t="0" r="0" b="0"/>
                  <wp:docPr id="39" name="Picture 13" descr="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jpg"/>
                          <pic:cNvPicPr/>
                        </pic:nvPicPr>
                        <pic:blipFill>
                          <a:blip r:embed="rId58"/>
                          <a:stretch>
                            <a:fillRect/>
                          </a:stretch>
                        </pic:blipFill>
                        <pic:spPr>
                          <a:xfrm>
                            <a:off x="0" y="0"/>
                            <a:ext cx="939800" cy="939800"/>
                          </a:xfrm>
                          <a:prstGeom prst="rect">
                            <a:avLst/>
                          </a:prstGeom>
                        </pic:spPr>
                      </pic:pic>
                    </a:graphicData>
                  </a:graphic>
                </wp:inline>
              </w:drawing>
            </w:r>
          </w:p>
        </w:tc>
        <w:tc>
          <w:tcPr>
            <w:tcW w:w="1085" w:type="dxa"/>
          </w:tcPr>
          <w:p w:rsidR="006F1CD6" w:rsidRPr="007B1654" w:rsidRDefault="006F1CD6" w:rsidP="002D2310">
            <w:pPr>
              <w:rPr>
                <w:b/>
                <w:sz w:val="18"/>
                <w:szCs w:val="18"/>
              </w:rPr>
            </w:pPr>
            <w:r w:rsidRPr="007B1654">
              <w:rPr>
                <w:b/>
                <w:sz w:val="18"/>
                <w:szCs w:val="18"/>
              </w:rPr>
              <w:t>Personal</w:t>
            </w:r>
          </w:p>
          <w:p w:rsidR="006F1CD6" w:rsidRPr="007B1654" w:rsidRDefault="006F1CD6" w:rsidP="006F1CD6">
            <w:pPr>
              <w:jc w:val="center"/>
              <w:rPr>
                <w:b/>
                <w:sz w:val="18"/>
                <w:szCs w:val="18"/>
              </w:rPr>
            </w:pPr>
            <w:r w:rsidRPr="007B1654">
              <w:rPr>
                <w:b/>
                <w:sz w:val="18"/>
                <w:szCs w:val="18"/>
              </w:rPr>
              <w:t>Hygiene device</w:t>
            </w:r>
          </w:p>
        </w:tc>
        <w:tc>
          <w:tcPr>
            <w:tcW w:w="5306" w:type="dxa"/>
          </w:tcPr>
          <w:p w:rsidR="006F1CD6" w:rsidRPr="00A63606" w:rsidRDefault="00A5473B" w:rsidP="002D2310">
            <w:pPr>
              <w:rPr>
                <w:b/>
                <w:sz w:val="16"/>
                <w:szCs w:val="16"/>
                <w:u w:val="single"/>
              </w:rPr>
            </w:pPr>
            <w:hyperlink r:id="rId59" w:history="1">
              <w:r w:rsidR="006F1CD6" w:rsidRPr="00A63606">
                <w:rPr>
                  <w:rStyle w:val="Hyperlink"/>
                  <w:sz w:val="16"/>
                  <w:szCs w:val="16"/>
                </w:rPr>
                <w:t>http://www.amazon.co.uk/gp/product/B008D6P2TW/ref=oh_details_o00_s00_i00</w:t>
              </w:r>
            </w:hyperlink>
          </w:p>
        </w:tc>
      </w:tr>
      <w:tr w:rsidR="006F1CD6" w:rsidTr="00FE7FD4">
        <w:tc>
          <w:tcPr>
            <w:tcW w:w="2851" w:type="dxa"/>
          </w:tcPr>
          <w:p w:rsidR="006F1CD6" w:rsidRPr="006F1CD6" w:rsidRDefault="006F1CD6" w:rsidP="006F1CD6">
            <w:pPr>
              <w:jc w:val="center"/>
            </w:pPr>
            <w:r>
              <w:rPr>
                <w:noProof/>
                <w:lang w:eastAsia="en-GB"/>
              </w:rPr>
              <w:lastRenderedPageBreak/>
              <w:drawing>
                <wp:inline distT="0" distB="0" distL="0" distR="0">
                  <wp:extent cx="778510" cy="778510"/>
                  <wp:effectExtent l="19050" t="0" r="2540" b="0"/>
                  <wp:docPr id="40" name="Picture 28" descr="shoe h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 horn.jpg"/>
                          <pic:cNvPicPr/>
                        </pic:nvPicPr>
                        <pic:blipFill>
                          <a:blip r:embed="rId60"/>
                          <a:stretch>
                            <a:fillRect/>
                          </a:stretch>
                        </pic:blipFill>
                        <pic:spPr>
                          <a:xfrm>
                            <a:off x="0" y="0"/>
                            <a:ext cx="778510" cy="778510"/>
                          </a:xfrm>
                          <a:prstGeom prst="rect">
                            <a:avLst/>
                          </a:prstGeom>
                        </pic:spPr>
                      </pic:pic>
                    </a:graphicData>
                  </a:graphic>
                </wp:inline>
              </w:drawing>
            </w:r>
          </w:p>
        </w:tc>
        <w:tc>
          <w:tcPr>
            <w:tcW w:w="1085" w:type="dxa"/>
          </w:tcPr>
          <w:p w:rsidR="006F1CD6" w:rsidRPr="006F1CD6" w:rsidRDefault="006F1CD6" w:rsidP="006F1CD6">
            <w:pPr>
              <w:jc w:val="center"/>
              <w:rPr>
                <w:b/>
              </w:rPr>
            </w:pPr>
            <w:r w:rsidRPr="006F1CD6">
              <w:rPr>
                <w:b/>
              </w:rPr>
              <w:t>Shoe</w:t>
            </w:r>
          </w:p>
          <w:p w:rsidR="006F1CD6" w:rsidRDefault="006F1CD6" w:rsidP="006F1CD6">
            <w:pPr>
              <w:jc w:val="center"/>
              <w:rPr>
                <w:b/>
                <w:u w:val="single"/>
              </w:rPr>
            </w:pPr>
            <w:r w:rsidRPr="006F1CD6">
              <w:rPr>
                <w:b/>
              </w:rPr>
              <w:t>horn</w:t>
            </w:r>
          </w:p>
        </w:tc>
        <w:tc>
          <w:tcPr>
            <w:tcW w:w="5306" w:type="dxa"/>
          </w:tcPr>
          <w:p w:rsidR="006F1CD6" w:rsidRPr="006F1CD6" w:rsidRDefault="00A5473B" w:rsidP="002D2310">
            <w:pPr>
              <w:rPr>
                <w:b/>
                <w:sz w:val="14"/>
                <w:szCs w:val="14"/>
                <w:u w:val="single"/>
              </w:rPr>
            </w:pPr>
            <w:hyperlink r:id="rId61" w:history="1">
              <w:r w:rsidR="006F1CD6" w:rsidRPr="006F1CD6">
                <w:rPr>
                  <w:rStyle w:val="Hyperlink"/>
                  <w:sz w:val="14"/>
                  <w:szCs w:val="14"/>
                </w:rPr>
                <w:t>http://www.amazon.co.uk/gp/product/B003WFRFBC/ref=oh_details_o06_s00_i00</w:t>
              </w:r>
            </w:hyperlink>
          </w:p>
        </w:tc>
      </w:tr>
      <w:tr w:rsidR="006F1CD6" w:rsidTr="00FE7FD4">
        <w:tc>
          <w:tcPr>
            <w:tcW w:w="2851" w:type="dxa"/>
          </w:tcPr>
          <w:p w:rsidR="006F1CD6" w:rsidRPr="006E65FC" w:rsidRDefault="006E65FC" w:rsidP="006E65FC">
            <w:pPr>
              <w:jc w:val="center"/>
            </w:pPr>
            <w:r w:rsidRPr="006E65FC">
              <w:rPr>
                <w:noProof/>
                <w:lang w:eastAsia="en-GB"/>
              </w:rPr>
              <w:drawing>
                <wp:inline distT="0" distB="0" distL="0" distR="0">
                  <wp:extent cx="792480" cy="792480"/>
                  <wp:effectExtent l="19050" t="0" r="7620" b="0"/>
                  <wp:docPr id="56" name="Picture 55" descr="Button hel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 helper.jpg"/>
                          <pic:cNvPicPr/>
                        </pic:nvPicPr>
                        <pic:blipFill>
                          <a:blip r:embed="rId62"/>
                          <a:stretch>
                            <a:fillRect/>
                          </a:stretch>
                        </pic:blipFill>
                        <pic:spPr>
                          <a:xfrm>
                            <a:off x="0" y="0"/>
                            <a:ext cx="791655" cy="791655"/>
                          </a:xfrm>
                          <a:prstGeom prst="rect">
                            <a:avLst/>
                          </a:prstGeom>
                        </pic:spPr>
                      </pic:pic>
                    </a:graphicData>
                  </a:graphic>
                </wp:inline>
              </w:drawing>
            </w:r>
          </w:p>
        </w:tc>
        <w:tc>
          <w:tcPr>
            <w:tcW w:w="1085" w:type="dxa"/>
          </w:tcPr>
          <w:p w:rsidR="006F1CD6" w:rsidRPr="006E65FC" w:rsidRDefault="006E65FC" w:rsidP="002D2310">
            <w:pPr>
              <w:rPr>
                <w:b/>
              </w:rPr>
            </w:pPr>
            <w:r w:rsidRPr="006E65FC">
              <w:rPr>
                <w:b/>
              </w:rPr>
              <w:t>Button Helper</w:t>
            </w:r>
          </w:p>
        </w:tc>
        <w:tc>
          <w:tcPr>
            <w:tcW w:w="5306" w:type="dxa"/>
          </w:tcPr>
          <w:p w:rsidR="006F1CD6" w:rsidRPr="006E65FC" w:rsidRDefault="00A5473B" w:rsidP="002D2310">
            <w:pPr>
              <w:rPr>
                <w:b/>
                <w:sz w:val="16"/>
                <w:szCs w:val="16"/>
                <w:u w:val="single"/>
              </w:rPr>
            </w:pPr>
            <w:hyperlink r:id="rId63" w:history="1">
              <w:r w:rsidR="006E65FC" w:rsidRPr="006E65FC">
                <w:rPr>
                  <w:rStyle w:val="Hyperlink"/>
                  <w:sz w:val="16"/>
                  <w:szCs w:val="16"/>
                </w:rPr>
                <w:t>http://www.boots.com/en/Age-UK-Button-Helper_1218560/</w:t>
              </w:r>
            </w:hyperlink>
          </w:p>
        </w:tc>
      </w:tr>
      <w:tr w:rsidR="006F1CD6" w:rsidTr="00FE7FD4">
        <w:tc>
          <w:tcPr>
            <w:tcW w:w="2851" w:type="dxa"/>
          </w:tcPr>
          <w:p w:rsidR="006F1CD6" w:rsidRPr="00BD043C" w:rsidRDefault="00BD043C" w:rsidP="00BD043C">
            <w:pPr>
              <w:jc w:val="center"/>
              <w:rPr>
                <w:b/>
              </w:rPr>
            </w:pPr>
            <w:r w:rsidRPr="00BD043C">
              <w:rPr>
                <w:b/>
                <w:noProof/>
                <w:lang w:eastAsia="en-GB"/>
              </w:rPr>
              <w:drawing>
                <wp:inline distT="0" distB="0" distL="0" distR="0">
                  <wp:extent cx="864870" cy="864870"/>
                  <wp:effectExtent l="19050" t="0" r="0" b="0"/>
                  <wp:docPr id="58" name="Picture 57" descr="tube squee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e squeezer.jpg"/>
                          <pic:cNvPicPr/>
                        </pic:nvPicPr>
                        <pic:blipFill>
                          <a:blip r:embed="rId64"/>
                          <a:stretch>
                            <a:fillRect/>
                          </a:stretch>
                        </pic:blipFill>
                        <pic:spPr>
                          <a:xfrm>
                            <a:off x="0" y="0"/>
                            <a:ext cx="864214" cy="864214"/>
                          </a:xfrm>
                          <a:prstGeom prst="rect">
                            <a:avLst/>
                          </a:prstGeom>
                        </pic:spPr>
                      </pic:pic>
                    </a:graphicData>
                  </a:graphic>
                </wp:inline>
              </w:drawing>
            </w:r>
          </w:p>
        </w:tc>
        <w:tc>
          <w:tcPr>
            <w:tcW w:w="1085" w:type="dxa"/>
          </w:tcPr>
          <w:p w:rsidR="006F1CD6" w:rsidRPr="00BD043C" w:rsidRDefault="00BD043C" w:rsidP="00BD043C">
            <w:pPr>
              <w:jc w:val="center"/>
              <w:rPr>
                <w:b/>
              </w:rPr>
            </w:pPr>
            <w:r w:rsidRPr="00BD043C">
              <w:rPr>
                <w:b/>
              </w:rPr>
              <w:t>Easy out tube squeezer</w:t>
            </w:r>
          </w:p>
        </w:tc>
        <w:tc>
          <w:tcPr>
            <w:tcW w:w="5306" w:type="dxa"/>
          </w:tcPr>
          <w:p w:rsidR="006F1CD6" w:rsidRPr="00BD043C" w:rsidRDefault="00A5473B" w:rsidP="002D2310">
            <w:pPr>
              <w:rPr>
                <w:b/>
                <w:sz w:val="16"/>
                <w:szCs w:val="16"/>
                <w:u w:val="single"/>
              </w:rPr>
            </w:pPr>
            <w:hyperlink r:id="rId65" w:history="1">
              <w:r w:rsidR="00BD043C" w:rsidRPr="00BD043C">
                <w:rPr>
                  <w:rStyle w:val="Hyperlink"/>
                  <w:sz w:val="16"/>
                  <w:szCs w:val="16"/>
                </w:rPr>
                <w:t>http://www.boots.com/en/Easy-Out-Tube-Squeezer_1240011/</w:t>
              </w:r>
            </w:hyperlink>
          </w:p>
        </w:tc>
      </w:tr>
      <w:tr w:rsidR="006F1CD6" w:rsidTr="00FE7FD4">
        <w:tc>
          <w:tcPr>
            <w:tcW w:w="2851" w:type="dxa"/>
          </w:tcPr>
          <w:p w:rsidR="006F1CD6" w:rsidRPr="00A37A22" w:rsidRDefault="004C757A" w:rsidP="00A37A22">
            <w:pPr>
              <w:jc w:val="center"/>
            </w:pPr>
            <w:r w:rsidRPr="00A37A22">
              <w:rPr>
                <w:noProof/>
                <w:lang w:eastAsia="en-GB"/>
              </w:rPr>
              <w:drawing>
                <wp:inline distT="0" distB="0" distL="0" distR="0">
                  <wp:extent cx="646430" cy="874188"/>
                  <wp:effectExtent l="19050" t="0" r="1270" b="0"/>
                  <wp:docPr id="64" name="Picture 63" descr="long handled spo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handled sponge.jpg"/>
                          <pic:cNvPicPr/>
                        </pic:nvPicPr>
                        <pic:blipFill>
                          <a:blip r:embed="rId66"/>
                          <a:stretch>
                            <a:fillRect/>
                          </a:stretch>
                        </pic:blipFill>
                        <pic:spPr>
                          <a:xfrm>
                            <a:off x="0" y="0"/>
                            <a:ext cx="646989" cy="874944"/>
                          </a:xfrm>
                          <a:prstGeom prst="rect">
                            <a:avLst/>
                          </a:prstGeom>
                        </pic:spPr>
                      </pic:pic>
                    </a:graphicData>
                  </a:graphic>
                </wp:inline>
              </w:drawing>
            </w:r>
          </w:p>
        </w:tc>
        <w:tc>
          <w:tcPr>
            <w:tcW w:w="1085" w:type="dxa"/>
          </w:tcPr>
          <w:p w:rsidR="006F1CD6" w:rsidRPr="004C757A" w:rsidRDefault="004C757A" w:rsidP="002D2310">
            <w:pPr>
              <w:rPr>
                <w:b/>
              </w:rPr>
            </w:pPr>
            <w:r w:rsidRPr="004C757A">
              <w:rPr>
                <w:b/>
              </w:rPr>
              <w:t xml:space="preserve">Long </w:t>
            </w:r>
          </w:p>
          <w:p w:rsidR="004C757A" w:rsidRPr="004C757A" w:rsidRDefault="004C757A" w:rsidP="002D2310">
            <w:pPr>
              <w:rPr>
                <w:b/>
              </w:rPr>
            </w:pPr>
            <w:r w:rsidRPr="004C757A">
              <w:rPr>
                <w:b/>
              </w:rPr>
              <w:t>handled</w:t>
            </w:r>
          </w:p>
          <w:p w:rsidR="004C757A" w:rsidRPr="004C757A" w:rsidRDefault="004C757A" w:rsidP="002D2310">
            <w:pPr>
              <w:rPr>
                <w:b/>
              </w:rPr>
            </w:pPr>
            <w:r w:rsidRPr="004C757A">
              <w:rPr>
                <w:b/>
              </w:rPr>
              <w:t>sponge</w:t>
            </w:r>
          </w:p>
          <w:p w:rsidR="004C757A" w:rsidRPr="004C757A" w:rsidRDefault="004C757A" w:rsidP="002D2310">
            <w:pPr>
              <w:rPr>
                <w:b/>
              </w:rPr>
            </w:pPr>
          </w:p>
          <w:p w:rsidR="004C757A" w:rsidRPr="004C757A" w:rsidRDefault="004C757A" w:rsidP="002D2310">
            <w:pPr>
              <w:rPr>
                <w:b/>
              </w:rPr>
            </w:pPr>
          </w:p>
        </w:tc>
        <w:tc>
          <w:tcPr>
            <w:tcW w:w="5306" w:type="dxa"/>
          </w:tcPr>
          <w:p w:rsidR="006F1CD6" w:rsidRPr="004C757A" w:rsidRDefault="00A5473B" w:rsidP="002D2310">
            <w:pPr>
              <w:rPr>
                <w:b/>
                <w:sz w:val="16"/>
                <w:szCs w:val="16"/>
                <w:u w:val="single"/>
              </w:rPr>
            </w:pPr>
            <w:hyperlink r:id="rId67" w:history="1">
              <w:r w:rsidR="004C757A" w:rsidRPr="004C757A">
                <w:rPr>
                  <w:rStyle w:val="Hyperlink"/>
                  <w:sz w:val="16"/>
                  <w:szCs w:val="16"/>
                </w:rPr>
                <w:t>http://www.livingmadeeasy.org.uk/personal%20care/long-handled-washing-aids-p/long-handle-sponge-0020696-588-information.htm</w:t>
              </w:r>
            </w:hyperlink>
          </w:p>
        </w:tc>
      </w:tr>
      <w:tr w:rsidR="006F1CD6" w:rsidTr="00FE7FD4">
        <w:tc>
          <w:tcPr>
            <w:tcW w:w="2851" w:type="dxa"/>
          </w:tcPr>
          <w:p w:rsidR="006F1CD6" w:rsidRPr="006F1CD6" w:rsidRDefault="006F1CD6" w:rsidP="006F1CD6">
            <w:pPr>
              <w:jc w:val="center"/>
            </w:pPr>
            <w:r w:rsidRPr="006F1CD6">
              <w:rPr>
                <w:noProof/>
                <w:lang w:eastAsia="en-GB"/>
              </w:rPr>
              <w:drawing>
                <wp:inline distT="0" distB="0" distL="0" distR="0">
                  <wp:extent cx="844550" cy="844550"/>
                  <wp:effectExtent l="19050" t="0" r="0" b="0"/>
                  <wp:docPr id="54" name="Picture 19" descr="Mag t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 tape.jpg"/>
                          <pic:cNvPicPr/>
                        </pic:nvPicPr>
                        <pic:blipFill>
                          <a:blip r:embed="rId68" cstate="print"/>
                          <a:stretch>
                            <a:fillRect/>
                          </a:stretch>
                        </pic:blipFill>
                        <pic:spPr>
                          <a:xfrm>
                            <a:off x="0" y="0"/>
                            <a:ext cx="843909" cy="843909"/>
                          </a:xfrm>
                          <a:prstGeom prst="rect">
                            <a:avLst/>
                          </a:prstGeom>
                        </pic:spPr>
                      </pic:pic>
                    </a:graphicData>
                  </a:graphic>
                </wp:inline>
              </w:drawing>
            </w:r>
          </w:p>
        </w:tc>
        <w:tc>
          <w:tcPr>
            <w:tcW w:w="1085" w:type="dxa"/>
          </w:tcPr>
          <w:p w:rsidR="006F1CD6" w:rsidRPr="006F1CD6" w:rsidRDefault="006F1CD6" w:rsidP="006F1CD6">
            <w:pPr>
              <w:jc w:val="center"/>
              <w:rPr>
                <w:b/>
              </w:rPr>
            </w:pPr>
            <w:r w:rsidRPr="006F1CD6">
              <w:rPr>
                <w:b/>
              </w:rPr>
              <w:t>Magnetic</w:t>
            </w:r>
          </w:p>
          <w:p w:rsidR="006F1CD6" w:rsidRDefault="006F1CD6" w:rsidP="006F1CD6">
            <w:pPr>
              <w:jc w:val="center"/>
              <w:rPr>
                <w:b/>
                <w:u w:val="single"/>
              </w:rPr>
            </w:pPr>
            <w:r w:rsidRPr="006F1CD6">
              <w:rPr>
                <w:b/>
              </w:rPr>
              <w:t>tape</w:t>
            </w:r>
          </w:p>
        </w:tc>
        <w:tc>
          <w:tcPr>
            <w:tcW w:w="5306" w:type="dxa"/>
          </w:tcPr>
          <w:p w:rsidR="006F1CD6" w:rsidRDefault="006F1CD6" w:rsidP="002D2310">
            <w:pPr>
              <w:rPr>
                <w:b/>
                <w:u w:val="single"/>
              </w:rPr>
            </w:pPr>
            <w:r w:rsidRPr="00BE30E1">
              <w:rPr>
                <w:sz w:val="14"/>
                <w:szCs w:val="14"/>
              </w:rPr>
              <w:t xml:space="preserve">  </w:t>
            </w:r>
            <w:hyperlink r:id="rId69" w:history="1">
              <w:r w:rsidRPr="00BE30E1">
                <w:rPr>
                  <w:rStyle w:val="Hyperlink"/>
                  <w:sz w:val="14"/>
                  <w:szCs w:val="14"/>
                </w:rPr>
                <w:t>http://www.amazon.co.uk/gp/product/B001DT262C/ref=oh_details_o01_s00_i00</w:t>
              </w:r>
            </w:hyperlink>
          </w:p>
        </w:tc>
      </w:tr>
      <w:tr w:rsidR="006E65FC" w:rsidTr="00FE7FD4">
        <w:tc>
          <w:tcPr>
            <w:tcW w:w="2851" w:type="dxa"/>
          </w:tcPr>
          <w:p w:rsidR="006E65FC" w:rsidRPr="00BD043C" w:rsidRDefault="00BD043C" w:rsidP="00BD043C">
            <w:pPr>
              <w:jc w:val="center"/>
            </w:pPr>
            <w:r w:rsidRPr="00BD043C">
              <w:rPr>
                <w:noProof/>
                <w:lang w:eastAsia="en-GB"/>
              </w:rPr>
              <w:drawing>
                <wp:inline distT="0" distB="0" distL="0" distR="0">
                  <wp:extent cx="762000" cy="762000"/>
                  <wp:effectExtent l="19050" t="0" r="0" b="0"/>
                  <wp:docPr id="59" name="Picture 58" descr="Gordon pee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don peeler.jpg"/>
                          <pic:cNvPicPr/>
                        </pic:nvPicPr>
                        <pic:blipFill>
                          <a:blip r:embed="rId70"/>
                          <a:stretch>
                            <a:fillRect/>
                          </a:stretch>
                        </pic:blipFill>
                        <pic:spPr>
                          <a:xfrm>
                            <a:off x="0" y="0"/>
                            <a:ext cx="762440" cy="762440"/>
                          </a:xfrm>
                          <a:prstGeom prst="rect">
                            <a:avLst/>
                          </a:prstGeom>
                        </pic:spPr>
                      </pic:pic>
                    </a:graphicData>
                  </a:graphic>
                </wp:inline>
              </w:drawing>
            </w:r>
          </w:p>
        </w:tc>
        <w:tc>
          <w:tcPr>
            <w:tcW w:w="1085" w:type="dxa"/>
          </w:tcPr>
          <w:p w:rsidR="006E65FC" w:rsidRPr="00BD043C" w:rsidRDefault="00BD043C" w:rsidP="00BD043C">
            <w:pPr>
              <w:jc w:val="center"/>
              <w:rPr>
                <w:b/>
              </w:rPr>
            </w:pPr>
            <w:r w:rsidRPr="00BD043C">
              <w:rPr>
                <w:b/>
              </w:rPr>
              <w:t>One handed peeler</w:t>
            </w:r>
          </w:p>
        </w:tc>
        <w:tc>
          <w:tcPr>
            <w:tcW w:w="5306" w:type="dxa"/>
          </w:tcPr>
          <w:p w:rsidR="006E65FC" w:rsidRPr="00BD043C" w:rsidRDefault="00A5473B" w:rsidP="002D2310">
            <w:pPr>
              <w:rPr>
                <w:b/>
                <w:sz w:val="16"/>
                <w:szCs w:val="16"/>
                <w:u w:val="single"/>
              </w:rPr>
            </w:pPr>
            <w:hyperlink r:id="rId71" w:history="1">
              <w:r w:rsidR="00BD043C" w:rsidRPr="00BD043C">
                <w:rPr>
                  <w:rStyle w:val="Hyperlink"/>
                  <w:sz w:val="16"/>
                  <w:szCs w:val="16"/>
                </w:rPr>
                <w:t>http://www.boots.com/en/Gordon-Peeler-and-Clamp_1236683/</w:t>
              </w:r>
            </w:hyperlink>
          </w:p>
        </w:tc>
      </w:tr>
      <w:tr w:rsidR="006E65FC" w:rsidTr="00FE7FD4">
        <w:tc>
          <w:tcPr>
            <w:tcW w:w="2851" w:type="dxa"/>
          </w:tcPr>
          <w:p w:rsidR="006E65FC" w:rsidRPr="00BD043C" w:rsidRDefault="00BD043C" w:rsidP="00BD043C">
            <w:pPr>
              <w:jc w:val="center"/>
            </w:pPr>
            <w:r w:rsidRPr="00BD043C">
              <w:rPr>
                <w:noProof/>
                <w:lang w:eastAsia="en-GB"/>
              </w:rPr>
              <w:drawing>
                <wp:inline distT="0" distB="0" distL="0" distR="0">
                  <wp:extent cx="817880" cy="817880"/>
                  <wp:effectExtent l="19050" t="0" r="1270" b="0"/>
                  <wp:docPr id="60" name="Picture 59" descr="Mini j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 jug.jpg"/>
                          <pic:cNvPicPr/>
                        </pic:nvPicPr>
                        <pic:blipFill>
                          <a:blip r:embed="rId72"/>
                          <a:stretch>
                            <a:fillRect/>
                          </a:stretch>
                        </pic:blipFill>
                        <pic:spPr>
                          <a:xfrm>
                            <a:off x="0" y="0"/>
                            <a:ext cx="817260" cy="817260"/>
                          </a:xfrm>
                          <a:prstGeom prst="rect">
                            <a:avLst/>
                          </a:prstGeom>
                        </pic:spPr>
                      </pic:pic>
                    </a:graphicData>
                  </a:graphic>
                </wp:inline>
              </w:drawing>
            </w:r>
          </w:p>
        </w:tc>
        <w:tc>
          <w:tcPr>
            <w:tcW w:w="1085" w:type="dxa"/>
          </w:tcPr>
          <w:p w:rsidR="006E65FC" w:rsidRPr="00BD043C" w:rsidRDefault="00BD043C" w:rsidP="00BD043C">
            <w:pPr>
              <w:jc w:val="center"/>
              <w:rPr>
                <w:b/>
              </w:rPr>
            </w:pPr>
            <w:r w:rsidRPr="00BD043C">
              <w:rPr>
                <w:b/>
              </w:rPr>
              <w:t>Mini jug kettle</w:t>
            </w:r>
          </w:p>
        </w:tc>
        <w:tc>
          <w:tcPr>
            <w:tcW w:w="5306" w:type="dxa"/>
          </w:tcPr>
          <w:p w:rsidR="006E65FC" w:rsidRPr="00BD043C" w:rsidRDefault="00A5473B" w:rsidP="002D2310">
            <w:pPr>
              <w:rPr>
                <w:b/>
                <w:sz w:val="16"/>
                <w:szCs w:val="16"/>
                <w:u w:val="single"/>
              </w:rPr>
            </w:pPr>
            <w:hyperlink r:id="rId73" w:history="1">
              <w:r w:rsidR="00BD043C" w:rsidRPr="00BD043C">
                <w:rPr>
                  <w:rStyle w:val="Hyperlink"/>
                  <w:sz w:val="16"/>
                  <w:szCs w:val="16"/>
                </w:rPr>
                <w:t>http://www.boots.com/en/President-Mini-Jug-Kettle_1217654/</w:t>
              </w:r>
            </w:hyperlink>
          </w:p>
        </w:tc>
      </w:tr>
      <w:tr w:rsidR="006E65FC" w:rsidTr="00FE7FD4">
        <w:tc>
          <w:tcPr>
            <w:tcW w:w="2851" w:type="dxa"/>
          </w:tcPr>
          <w:p w:rsidR="006E65FC" w:rsidRPr="00BD043C" w:rsidRDefault="00BD043C" w:rsidP="00BD043C">
            <w:pPr>
              <w:jc w:val="center"/>
            </w:pPr>
            <w:r w:rsidRPr="00BD043C">
              <w:rPr>
                <w:noProof/>
                <w:lang w:eastAsia="en-GB"/>
              </w:rPr>
              <w:drawing>
                <wp:inline distT="0" distB="0" distL="0" distR="0">
                  <wp:extent cx="756920" cy="756920"/>
                  <wp:effectExtent l="19050" t="0" r="5080" b="0"/>
                  <wp:docPr id="61" name="Picture 60" descr="dycem bottle op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cem bottle opener.jpg"/>
                          <pic:cNvPicPr/>
                        </pic:nvPicPr>
                        <pic:blipFill>
                          <a:blip r:embed="rId74"/>
                          <a:stretch>
                            <a:fillRect/>
                          </a:stretch>
                        </pic:blipFill>
                        <pic:spPr>
                          <a:xfrm>
                            <a:off x="0" y="0"/>
                            <a:ext cx="757379" cy="757379"/>
                          </a:xfrm>
                          <a:prstGeom prst="rect">
                            <a:avLst/>
                          </a:prstGeom>
                        </pic:spPr>
                      </pic:pic>
                    </a:graphicData>
                  </a:graphic>
                </wp:inline>
              </w:drawing>
            </w:r>
          </w:p>
        </w:tc>
        <w:tc>
          <w:tcPr>
            <w:tcW w:w="1085" w:type="dxa"/>
          </w:tcPr>
          <w:p w:rsidR="006E65FC" w:rsidRPr="00BD043C" w:rsidRDefault="00BD043C" w:rsidP="002D2310">
            <w:pPr>
              <w:rPr>
                <w:b/>
              </w:rPr>
            </w:pPr>
            <w:proofErr w:type="spellStart"/>
            <w:r w:rsidRPr="00BD043C">
              <w:rPr>
                <w:b/>
              </w:rPr>
              <w:t>Dycem</w:t>
            </w:r>
            <w:proofErr w:type="spellEnd"/>
            <w:r w:rsidRPr="00BD043C">
              <w:rPr>
                <w:b/>
              </w:rPr>
              <w:t xml:space="preserve"> bottle </w:t>
            </w:r>
          </w:p>
          <w:p w:rsidR="00BD043C" w:rsidRDefault="00BD043C" w:rsidP="002D2310">
            <w:pPr>
              <w:rPr>
                <w:b/>
                <w:u w:val="single"/>
              </w:rPr>
            </w:pPr>
            <w:r w:rsidRPr="00BD043C">
              <w:rPr>
                <w:b/>
              </w:rPr>
              <w:t>opener</w:t>
            </w:r>
          </w:p>
        </w:tc>
        <w:tc>
          <w:tcPr>
            <w:tcW w:w="5306" w:type="dxa"/>
          </w:tcPr>
          <w:p w:rsidR="006E65FC" w:rsidRPr="00BD043C" w:rsidRDefault="00A5473B" w:rsidP="002D2310">
            <w:pPr>
              <w:rPr>
                <w:b/>
                <w:sz w:val="16"/>
                <w:szCs w:val="16"/>
                <w:u w:val="single"/>
              </w:rPr>
            </w:pPr>
            <w:hyperlink r:id="rId75" w:history="1">
              <w:r w:rsidR="00BD043C" w:rsidRPr="00BD043C">
                <w:rPr>
                  <w:rStyle w:val="Hyperlink"/>
                  <w:sz w:val="16"/>
                  <w:szCs w:val="16"/>
                </w:rPr>
                <w:t>http://www.boots.com/en/Homecraft-Dycem-Bottle-Opener-Blue_983690/</w:t>
              </w:r>
            </w:hyperlink>
          </w:p>
        </w:tc>
      </w:tr>
      <w:tr w:rsidR="006E65FC" w:rsidTr="00FE7FD4">
        <w:tc>
          <w:tcPr>
            <w:tcW w:w="2851" w:type="dxa"/>
          </w:tcPr>
          <w:p w:rsidR="006E65FC" w:rsidRPr="004C757A" w:rsidRDefault="004C757A" w:rsidP="004C757A">
            <w:pPr>
              <w:jc w:val="center"/>
              <w:rPr>
                <w:b/>
              </w:rPr>
            </w:pPr>
            <w:r w:rsidRPr="004C757A">
              <w:rPr>
                <w:noProof/>
                <w:lang w:eastAsia="en-GB"/>
              </w:rPr>
              <w:drawing>
                <wp:inline distT="0" distB="0" distL="0" distR="0">
                  <wp:extent cx="770443" cy="746760"/>
                  <wp:effectExtent l="19050" t="0" r="0" b="0"/>
                  <wp:docPr id="62" name="Picture 61" descr="dyc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cem.jpg"/>
                          <pic:cNvPicPr/>
                        </pic:nvPicPr>
                        <pic:blipFill>
                          <a:blip r:embed="rId76"/>
                          <a:stretch>
                            <a:fillRect/>
                          </a:stretch>
                        </pic:blipFill>
                        <pic:spPr>
                          <a:xfrm>
                            <a:off x="0" y="0"/>
                            <a:ext cx="769859" cy="746194"/>
                          </a:xfrm>
                          <a:prstGeom prst="rect">
                            <a:avLst/>
                          </a:prstGeom>
                        </pic:spPr>
                      </pic:pic>
                    </a:graphicData>
                  </a:graphic>
                </wp:inline>
              </w:drawing>
            </w:r>
          </w:p>
        </w:tc>
        <w:tc>
          <w:tcPr>
            <w:tcW w:w="1085" w:type="dxa"/>
          </w:tcPr>
          <w:p w:rsidR="006E65FC" w:rsidRDefault="004C757A" w:rsidP="002D2310">
            <w:pPr>
              <w:rPr>
                <w:b/>
              </w:rPr>
            </w:pPr>
            <w:proofErr w:type="spellStart"/>
            <w:r>
              <w:rPr>
                <w:b/>
              </w:rPr>
              <w:t>Dycem</w:t>
            </w:r>
            <w:proofErr w:type="spellEnd"/>
          </w:p>
          <w:p w:rsidR="004C757A" w:rsidRDefault="004C757A" w:rsidP="002D2310">
            <w:pPr>
              <w:rPr>
                <w:b/>
              </w:rPr>
            </w:pPr>
            <w:r>
              <w:rPr>
                <w:b/>
              </w:rPr>
              <w:t>Non-slip</w:t>
            </w:r>
          </w:p>
          <w:p w:rsidR="004C757A" w:rsidRPr="004C757A" w:rsidRDefault="004C757A" w:rsidP="002D2310">
            <w:pPr>
              <w:rPr>
                <w:b/>
              </w:rPr>
            </w:pPr>
            <w:r>
              <w:rPr>
                <w:b/>
              </w:rPr>
              <w:t>mat</w:t>
            </w:r>
          </w:p>
        </w:tc>
        <w:tc>
          <w:tcPr>
            <w:tcW w:w="5306" w:type="dxa"/>
          </w:tcPr>
          <w:p w:rsidR="006E65FC" w:rsidRPr="004C757A" w:rsidRDefault="00A5473B" w:rsidP="002D2310">
            <w:pPr>
              <w:rPr>
                <w:sz w:val="16"/>
                <w:szCs w:val="16"/>
                <w:u w:val="single"/>
              </w:rPr>
            </w:pPr>
            <w:hyperlink r:id="rId77" w:history="1">
              <w:r w:rsidR="004C757A" w:rsidRPr="004C757A">
                <w:rPr>
                  <w:rStyle w:val="Hyperlink"/>
                  <w:sz w:val="16"/>
                  <w:szCs w:val="16"/>
                </w:rPr>
                <w:t>www.redbridgeserc.org</w:t>
              </w:r>
            </w:hyperlink>
          </w:p>
          <w:p w:rsidR="004C757A" w:rsidRPr="004C757A" w:rsidRDefault="004C757A" w:rsidP="002D2310">
            <w:pPr>
              <w:rPr>
                <w:b/>
              </w:rPr>
            </w:pPr>
            <w:r w:rsidRPr="004C757A">
              <w:rPr>
                <w:sz w:val="16"/>
                <w:szCs w:val="16"/>
              </w:rPr>
              <w:t xml:space="preserve">We sell </w:t>
            </w:r>
            <w:proofErr w:type="spellStart"/>
            <w:r w:rsidRPr="004C757A">
              <w:rPr>
                <w:sz w:val="16"/>
                <w:szCs w:val="16"/>
              </w:rPr>
              <w:t>Dycem</w:t>
            </w:r>
            <w:proofErr w:type="spellEnd"/>
            <w:r w:rsidRPr="004C757A">
              <w:rPr>
                <w:sz w:val="16"/>
                <w:szCs w:val="16"/>
              </w:rPr>
              <w:t xml:space="preserve"> at cost- contact us 020285038773</w:t>
            </w:r>
          </w:p>
        </w:tc>
      </w:tr>
      <w:tr w:rsidR="006E65FC" w:rsidTr="00FE7FD4">
        <w:tc>
          <w:tcPr>
            <w:tcW w:w="2851" w:type="dxa"/>
          </w:tcPr>
          <w:p w:rsidR="006E65FC" w:rsidRPr="004C757A" w:rsidRDefault="004C757A" w:rsidP="004C757A">
            <w:pPr>
              <w:jc w:val="center"/>
            </w:pPr>
            <w:r w:rsidRPr="004C757A">
              <w:rPr>
                <w:noProof/>
                <w:lang w:eastAsia="en-GB"/>
              </w:rPr>
              <w:drawing>
                <wp:inline distT="0" distB="0" distL="0" distR="0">
                  <wp:extent cx="834390" cy="680178"/>
                  <wp:effectExtent l="19050" t="0" r="3810" b="0"/>
                  <wp:docPr id="63" name="Picture 62" descr="scoop d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op dish.jpg"/>
                          <pic:cNvPicPr/>
                        </pic:nvPicPr>
                        <pic:blipFill>
                          <a:blip r:embed="rId78"/>
                          <a:stretch>
                            <a:fillRect/>
                          </a:stretch>
                        </pic:blipFill>
                        <pic:spPr>
                          <a:xfrm>
                            <a:off x="0" y="0"/>
                            <a:ext cx="833757" cy="679662"/>
                          </a:xfrm>
                          <a:prstGeom prst="rect">
                            <a:avLst/>
                          </a:prstGeom>
                        </pic:spPr>
                      </pic:pic>
                    </a:graphicData>
                  </a:graphic>
                </wp:inline>
              </w:drawing>
            </w:r>
          </w:p>
        </w:tc>
        <w:tc>
          <w:tcPr>
            <w:tcW w:w="1085" w:type="dxa"/>
          </w:tcPr>
          <w:p w:rsidR="006E65FC" w:rsidRPr="004C757A" w:rsidRDefault="004C757A" w:rsidP="004C757A">
            <w:pPr>
              <w:jc w:val="center"/>
              <w:rPr>
                <w:b/>
              </w:rPr>
            </w:pPr>
            <w:r w:rsidRPr="004C757A">
              <w:rPr>
                <w:b/>
              </w:rPr>
              <w:t>Round</w:t>
            </w:r>
          </w:p>
          <w:p w:rsidR="004C757A" w:rsidRPr="004C757A" w:rsidRDefault="004C757A" w:rsidP="004C757A">
            <w:pPr>
              <w:jc w:val="center"/>
              <w:rPr>
                <w:b/>
              </w:rPr>
            </w:pPr>
            <w:r w:rsidRPr="004C757A">
              <w:rPr>
                <w:b/>
              </w:rPr>
              <w:t>Scoop</w:t>
            </w:r>
          </w:p>
          <w:p w:rsidR="004C757A" w:rsidRDefault="004C757A" w:rsidP="004C757A">
            <w:pPr>
              <w:jc w:val="center"/>
              <w:rPr>
                <w:b/>
                <w:u w:val="single"/>
              </w:rPr>
            </w:pPr>
            <w:r w:rsidRPr="004C757A">
              <w:rPr>
                <w:b/>
              </w:rPr>
              <w:t>dish</w:t>
            </w:r>
          </w:p>
        </w:tc>
        <w:tc>
          <w:tcPr>
            <w:tcW w:w="5306" w:type="dxa"/>
          </w:tcPr>
          <w:p w:rsidR="006E65FC" w:rsidRDefault="00A5473B" w:rsidP="002D2310">
            <w:pPr>
              <w:rPr>
                <w:b/>
                <w:u w:val="single"/>
              </w:rPr>
            </w:pPr>
            <w:hyperlink r:id="rId79" w:history="1">
              <w:r w:rsidR="004C757A">
                <w:rPr>
                  <w:rStyle w:val="Hyperlink"/>
                </w:rPr>
                <w:t>h</w:t>
              </w:r>
              <w:r w:rsidR="004C757A" w:rsidRPr="004C757A">
                <w:rPr>
                  <w:rStyle w:val="Hyperlink"/>
                  <w:sz w:val="16"/>
                  <w:szCs w:val="16"/>
                </w:rPr>
                <w:t>ttp://www.boots.com/en/Round-Scoop-Dish-Ivory_1232160/</w:t>
              </w:r>
            </w:hyperlink>
          </w:p>
        </w:tc>
      </w:tr>
      <w:tr w:rsidR="006E65FC" w:rsidTr="00FE7FD4">
        <w:trPr>
          <w:trHeight w:val="190"/>
        </w:trPr>
        <w:tc>
          <w:tcPr>
            <w:tcW w:w="2851" w:type="dxa"/>
          </w:tcPr>
          <w:p w:rsidR="006E65FC" w:rsidRDefault="006E65FC" w:rsidP="002D2310">
            <w:pPr>
              <w:rPr>
                <w:b/>
                <w:u w:val="single"/>
              </w:rPr>
            </w:pPr>
          </w:p>
        </w:tc>
        <w:tc>
          <w:tcPr>
            <w:tcW w:w="1085" w:type="dxa"/>
          </w:tcPr>
          <w:p w:rsidR="006E65FC" w:rsidRDefault="006E65FC" w:rsidP="002D2310">
            <w:pPr>
              <w:rPr>
                <w:b/>
                <w:u w:val="single"/>
              </w:rPr>
            </w:pPr>
          </w:p>
        </w:tc>
        <w:tc>
          <w:tcPr>
            <w:tcW w:w="5306" w:type="dxa"/>
          </w:tcPr>
          <w:p w:rsidR="006E65FC" w:rsidRDefault="006E65FC" w:rsidP="002D2310">
            <w:pPr>
              <w:rPr>
                <w:b/>
                <w:u w:val="single"/>
              </w:rPr>
            </w:pPr>
          </w:p>
        </w:tc>
      </w:tr>
    </w:tbl>
    <w:p w:rsidR="00E03575" w:rsidRDefault="00E03575" w:rsidP="00E03575">
      <w:pPr>
        <w:rPr>
          <w:b/>
          <w:u w:val="single"/>
        </w:rPr>
      </w:pPr>
    </w:p>
    <w:p w:rsidR="00DD2336" w:rsidRDefault="00DD2336" w:rsidP="00E03575">
      <w:pPr>
        <w:rPr>
          <w:b/>
          <w:u w:val="single"/>
        </w:rPr>
      </w:pPr>
    </w:p>
    <w:p w:rsidR="00DD2336" w:rsidRDefault="00DD2336" w:rsidP="00E03575">
      <w:pPr>
        <w:rPr>
          <w:b/>
          <w:u w:val="single"/>
        </w:rPr>
      </w:pPr>
    </w:p>
    <w:p w:rsidR="00DD2336" w:rsidRDefault="00DD2336" w:rsidP="00E03575">
      <w:pPr>
        <w:rPr>
          <w:b/>
          <w:u w:val="single"/>
        </w:rPr>
      </w:pPr>
    </w:p>
    <w:p w:rsidR="00DD2336" w:rsidRDefault="00DD2336" w:rsidP="00E03575">
      <w:pPr>
        <w:rPr>
          <w:b/>
          <w:u w:val="single"/>
        </w:rPr>
      </w:pPr>
    </w:p>
    <w:p w:rsidR="00917AF1" w:rsidRDefault="00917AF1" w:rsidP="00E03575">
      <w:pPr>
        <w:rPr>
          <w:b/>
          <w:u w:val="single"/>
        </w:rPr>
      </w:pPr>
      <w:r>
        <w:rPr>
          <w:b/>
          <w:u w:val="single"/>
        </w:rPr>
        <w:lastRenderedPageBreak/>
        <w:t xml:space="preserve">Visual Perception </w:t>
      </w:r>
    </w:p>
    <w:p w:rsidR="00917AF1" w:rsidRDefault="00917AF1" w:rsidP="00E03575">
      <w:r>
        <w:t>Visual perception involves;</w:t>
      </w:r>
      <w:r>
        <w:tab/>
      </w:r>
    </w:p>
    <w:p w:rsidR="00917AF1" w:rsidRDefault="00917AF1" w:rsidP="00E03575">
      <w:pPr>
        <w:pStyle w:val="ListParagraph"/>
        <w:numPr>
          <w:ilvl w:val="0"/>
          <w:numId w:val="1"/>
        </w:numPr>
      </w:pPr>
      <w:r>
        <w:t>organisation of incoming information</w:t>
      </w:r>
    </w:p>
    <w:p w:rsidR="00917AF1" w:rsidRDefault="00917AF1" w:rsidP="00917AF1">
      <w:pPr>
        <w:pStyle w:val="ListParagraph"/>
        <w:numPr>
          <w:ilvl w:val="0"/>
          <w:numId w:val="1"/>
        </w:numPr>
      </w:pPr>
      <w:r>
        <w:t>relates that information the things the brain has already experienced</w:t>
      </w:r>
    </w:p>
    <w:p w:rsidR="00917AF1" w:rsidRDefault="00917AF1" w:rsidP="00917AF1">
      <w:pPr>
        <w:rPr>
          <w:b/>
        </w:rPr>
      </w:pPr>
      <w:r>
        <w:rPr>
          <w:b/>
        </w:rPr>
        <w:t>What difficulties are linked to Hemiplegia?</w:t>
      </w:r>
    </w:p>
    <w:p w:rsidR="00917AF1" w:rsidRDefault="00917AF1" w:rsidP="00917AF1">
      <w:pPr>
        <w:pStyle w:val="ListParagraph"/>
        <w:numPr>
          <w:ilvl w:val="0"/>
          <w:numId w:val="1"/>
        </w:numPr>
      </w:pPr>
      <w:r>
        <w:rPr>
          <w:b/>
        </w:rPr>
        <w:t xml:space="preserve">Attention </w:t>
      </w:r>
      <w:r>
        <w:t xml:space="preserve">Your brain makes cognitive maps constantly to decide what visual information to keep or discard otherwise we would overload our brains. Pupils with Hemiplegia have difficulty deciding what to keep and what to </w:t>
      </w:r>
      <w:proofErr w:type="gramStart"/>
      <w:r>
        <w:t>discard,</w:t>
      </w:r>
      <w:proofErr w:type="gramEnd"/>
      <w:r>
        <w:t xml:space="preserve"> sometimes they attend to the minute peripheral details and miss the main points.</w:t>
      </w:r>
    </w:p>
    <w:p w:rsidR="00FE7FD4" w:rsidRDefault="00917AF1" w:rsidP="00FE7FD4">
      <w:pPr>
        <w:pStyle w:val="ListParagraph"/>
        <w:numPr>
          <w:ilvl w:val="0"/>
          <w:numId w:val="1"/>
        </w:numPr>
      </w:pPr>
      <w:r>
        <w:rPr>
          <w:b/>
        </w:rPr>
        <w:t xml:space="preserve">Visual fields difficulties </w:t>
      </w:r>
      <w:proofErr w:type="gramStart"/>
      <w:r>
        <w:t>A</w:t>
      </w:r>
      <w:proofErr w:type="gramEnd"/>
      <w:r>
        <w:t xml:space="preserve"> visual field defect can mean a pupil cannot see what happens on one or both sides of </w:t>
      </w:r>
      <w:proofErr w:type="spellStart"/>
      <w:r>
        <w:t>them.</w:t>
      </w:r>
      <w:proofErr w:type="spellEnd"/>
    </w:p>
    <w:p w:rsidR="00917AF1" w:rsidRDefault="00917AF1" w:rsidP="00FE7FD4">
      <w:pPr>
        <w:pStyle w:val="ListParagraph"/>
        <w:numPr>
          <w:ilvl w:val="0"/>
          <w:numId w:val="1"/>
        </w:numPr>
      </w:pPr>
      <w:proofErr w:type="spellStart"/>
      <w:r w:rsidRPr="00FE7FD4">
        <w:rPr>
          <w:b/>
        </w:rPr>
        <w:t>Hemianopia</w:t>
      </w:r>
      <w:proofErr w:type="spellEnd"/>
      <w:r w:rsidRPr="00FE7FD4">
        <w:rPr>
          <w:b/>
        </w:rPr>
        <w:t xml:space="preserve"> </w:t>
      </w:r>
      <w:r>
        <w:t>– loss of half the visual field, this affects the ability to scan letters/ words</w:t>
      </w:r>
    </w:p>
    <w:p w:rsidR="008C480B" w:rsidRDefault="00917AF1" w:rsidP="00917AF1">
      <w:pPr>
        <w:pStyle w:val="ListParagraph"/>
        <w:numPr>
          <w:ilvl w:val="0"/>
          <w:numId w:val="1"/>
        </w:numPr>
      </w:pPr>
      <w:r>
        <w:rPr>
          <w:b/>
        </w:rPr>
        <w:t xml:space="preserve">Visual neglect </w:t>
      </w:r>
      <w:r>
        <w:t>causes pupils to neglect what happens on the affected side</w:t>
      </w:r>
      <w:r w:rsidR="008C480B">
        <w:t>, often causing them to be unsteady in new environments</w:t>
      </w:r>
    </w:p>
    <w:p w:rsidR="00917AF1" w:rsidRDefault="008C480B" w:rsidP="00917AF1">
      <w:pPr>
        <w:pStyle w:val="ListParagraph"/>
        <w:numPr>
          <w:ilvl w:val="0"/>
          <w:numId w:val="1"/>
        </w:numPr>
      </w:pPr>
      <w:r>
        <w:rPr>
          <w:b/>
        </w:rPr>
        <w:t>Visual perception</w:t>
      </w:r>
      <w:r>
        <w:t>-the visual image is seen but not full</w:t>
      </w:r>
      <w:r w:rsidR="00FE7FD4">
        <w:t>y</w:t>
      </w:r>
      <w:r>
        <w:t xml:space="preserve"> interpreted in its spatial context causing difficulties with practical tasks, dressing and undressing, numeracy tasks especially charts and graphs and general organisational abilities.</w:t>
      </w:r>
    </w:p>
    <w:p w:rsidR="008C480B" w:rsidRDefault="008C480B" w:rsidP="00917AF1">
      <w:pPr>
        <w:pStyle w:val="ListParagraph"/>
        <w:numPr>
          <w:ilvl w:val="0"/>
          <w:numId w:val="1"/>
        </w:numPr>
      </w:pPr>
      <w:r>
        <w:rPr>
          <w:b/>
        </w:rPr>
        <w:t xml:space="preserve">Disorganisation </w:t>
      </w:r>
      <w:r>
        <w:t>– most students with Hemiplegia have this profile and strategies and routines need to be actively taught to save time / energy later.</w:t>
      </w:r>
    </w:p>
    <w:p w:rsidR="008C480B" w:rsidRDefault="008C480B" w:rsidP="00917AF1">
      <w:pPr>
        <w:pStyle w:val="ListParagraph"/>
        <w:numPr>
          <w:ilvl w:val="0"/>
          <w:numId w:val="1"/>
        </w:numPr>
      </w:pPr>
      <w:r>
        <w:rPr>
          <w:b/>
        </w:rPr>
        <w:t xml:space="preserve">Fatigue </w:t>
      </w:r>
      <w:r>
        <w:t>– the physical and mental compensation is extremely tiring for most pupils. Some pupils need to start from scratch every single time they encounter the same problem. Pupils with Hemiplegia need to constantly think about what they are doing and how they are going to do it.</w:t>
      </w:r>
    </w:p>
    <w:p w:rsidR="008C480B" w:rsidRDefault="008C480B" w:rsidP="00917AF1">
      <w:pPr>
        <w:pStyle w:val="ListParagraph"/>
        <w:numPr>
          <w:ilvl w:val="0"/>
          <w:numId w:val="1"/>
        </w:numPr>
      </w:pPr>
      <w:r>
        <w:rPr>
          <w:b/>
        </w:rPr>
        <w:t xml:space="preserve">Self esteem </w:t>
      </w:r>
      <w:r>
        <w:t>– pupils can avoid tasks they perceive as too difficult and this can be perceived as a behavioural difficulty. Tasks need to be broken into small steps/ physically modelled.</w:t>
      </w:r>
    </w:p>
    <w:p w:rsidR="008C480B" w:rsidRPr="00DD2336" w:rsidRDefault="008C480B" w:rsidP="008C480B">
      <w:pPr>
        <w:rPr>
          <w:b/>
          <w:u w:val="single"/>
        </w:rPr>
      </w:pPr>
      <w:r w:rsidRPr="00DD2336">
        <w:rPr>
          <w:b/>
          <w:u w:val="single"/>
        </w:rPr>
        <w:t>Practical classroom strategies</w:t>
      </w:r>
    </w:p>
    <w:p w:rsidR="008C480B" w:rsidRDefault="008C480B" w:rsidP="008C480B">
      <w:pPr>
        <w:pStyle w:val="ListParagraph"/>
        <w:numPr>
          <w:ilvl w:val="0"/>
          <w:numId w:val="1"/>
        </w:numPr>
      </w:pPr>
      <w:r>
        <w:t>Pupil to sit square on to the board or face to face, avoid having to turn towards stimuli</w:t>
      </w:r>
    </w:p>
    <w:p w:rsidR="008C480B" w:rsidRDefault="008C480B" w:rsidP="008C480B">
      <w:pPr>
        <w:pStyle w:val="ListParagraph"/>
        <w:numPr>
          <w:ilvl w:val="0"/>
          <w:numId w:val="1"/>
        </w:numPr>
      </w:pPr>
      <w:r>
        <w:t>Computer screens should be at eye height</w:t>
      </w:r>
    </w:p>
    <w:p w:rsidR="008C480B" w:rsidRDefault="008C480B" w:rsidP="008C480B">
      <w:pPr>
        <w:pStyle w:val="ListParagraph"/>
        <w:numPr>
          <w:ilvl w:val="0"/>
          <w:numId w:val="1"/>
        </w:numPr>
      </w:pPr>
      <w:r>
        <w:t>LSA should sit alongside pupil to ensure the same eye line of vision</w:t>
      </w:r>
    </w:p>
    <w:p w:rsidR="008C480B" w:rsidRDefault="00771D31" w:rsidP="008C480B">
      <w:pPr>
        <w:pStyle w:val="ListParagraph"/>
        <w:numPr>
          <w:ilvl w:val="0"/>
          <w:numId w:val="1"/>
        </w:numPr>
      </w:pPr>
      <w:r>
        <w:t>Display boards/ whiteboards should be in direct line of vision to avoid distraction</w:t>
      </w:r>
    </w:p>
    <w:p w:rsidR="00771D31" w:rsidRDefault="00771D31" w:rsidP="008C480B">
      <w:pPr>
        <w:pStyle w:val="ListParagraph"/>
        <w:numPr>
          <w:ilvl w:val="0"/>
          <w:numId w:val="1"/>
        </w:numPr>
      </w:pPr>
      <w:r>
        <w:t>In group work the pupil should be seated in front or middle of the group</w:t>
      </w:r>
    </w:p>
    <w:p w:rsidR="00771D31" w:rsidRDefault="00771D31" w:rsidP="008C480B">
      <w:pPr>
        <w:pStyle w:val="ListParagraph"/>
        <w:numPr>
          <w:ilvl w:val="0"/>
          <w:numId w:val="1"/>
        </w:numPr>
      </w:pPr>
      <w:r>
        <w:t>Provide space around the pupil as they may lean</w:t>
      </w:r>
    </w:p>
    <w:p w:rsidR="00771D31" w:rsidRDefault="00771D31" w:rsidP="008C480B">
      <w:pPr>
        <w:pStyle w:val="ListParagraph"/>
        <w:numPr>
          <w:ilvl w:val="0"/>
          <w:numId w:val="1"/>
        </w:numPr>
      </w:pPr>
      <w:r>
        <w:t>Do not sit a left hander next to a right hander</w:t>
      </w:r>
    </w:p>
    <w:p w:rsidR="00771D31" w:rsidRDefault="00771D31" w:rsidP="008C480B">
      <w:pPr>
        <w:pStyle w:val="ListParagraph"/>
        <w:numPr>
          <w:ilvl w:val="0"/>
          <w:numId w:val="1"/>
        </w:numPr>
      </w:pPr>
      <w:r>
        <w:t>Place papers on a clip board so pupils can angle the paper easily</w:t>
      </w:r>
    </w:p>
    <w:p w:rsidR="00771D31" w:rsidRDefault="00771D31" w:rsidP="008C480B">
      <w:pPr>
        <w:pStyle w:val="ListParagraph"/>
        <w:numPr>
          <w:ilvl w:val="0"/>
          <w:numId w:val="1"/>
        </w:numPr>
      </w:pPr>
      <w:r>
        <w:t xml:space="preserve">Use </w:t>
      </w:r>
      <w:proofErr w:type="spellStart"/>
      <w:r>
        <w:t>blu</w:t>
      </w:r>
      <w:proofErr w:type="spellEnd"/>
      <w:r>
        <w:t xml:space="preserve"> </w:t>
      </w:r>
      <w:proofErr w:type="spellStart"/>
      <w:r>
        <w:t>tak</w:t>
      </w:r>
      <w:proofErr w:type="spellEnd"/>
      <w:r>
        <w:t xml:space="preserve"> or </w:t>
      </w:r>
      <w:proofErr w:type="spellStart"/>
      <w:r>
        <w:t>dycem</w:t>
      </w:r>
      <w:proofErr w:type="spellEnd"/>
      <w:r>
        <w:t xml:space="preserve"> if the papers slip</w:t>
      </w:r>
    </w:p>
    <w:p w:rsidR="00771D31" w:rsidRDefault="00771D31" w:rsidP="008C480B">
      <w:pPr>
        <w:pStyle w:val="ListParagraph"/>
        <w:numPr>
          <w:ilvl w:val="0"/>
          <w:numId w:val="1"/>
        </w:numPr>
      </w:pPr>
      <w:r>
        <w:t>New motor patterns are better learnt on a vertical surface</w:t>
      </w:r>
    </w:p>
    <w:p w:rsidR="00771D31" w:rsidRDefault="00771D31" w:rsidP="008C480B">
      <w:pPr>
        <w:pStyle w:val="ListParagraph"/>
        <w:numPr>
          <w:ilvl w:val="0"/>
          <w:numId w:val="1"/>
        </w:numPr>
      </w:pPr>
      <w:r>
        <w:t>Handouts should be visually clear and of good quality – grainy copy or lots of detail will lead the pupil to become distracted</w:t>
      </w:r>
    </w:p>
    <w:p w:rsidR="00C027E9" w:rsidRDefault="00C027E9" w:rsidP="008C480B">
      <w:pPr>
        <w:pStyle w:val="ListParagraph"/>
        <w:numPr>
          <w:ilvl w:val="0"/>
          <w:numId w:val="1"/>
        </w:numPr>
      </w:pPr>
      <w:r>
        <w:t>Be away from main door / busy area</w:t>
      </w:r>
    </w:p>
    <w:p w:rsidR="00C027E9" w:rsidRDefault="00C027E9" w:rsidP="008C480B">
      <w:pPr>
        <w:pStyle w:val="ListParagraph"/>
        <w:numPr>
          <w:ilvl w:val="0"/>
          <w:numId w:val="1"/>
        </w:numPr>
      </w:pPr>
      <w:r>
        <w:t>A4 is easy to mage than A5</w:t>
      </w:r>
    </w:p>
    <w:p w:rsidR="00C027E9" w:rsidRDefault="00C027E9" w:rsidP="008C480B">
      <w:pPr>
        <w:pStyle w:val="ListParagraph"/>
        <w:numPr>
          <w:ilvl w:val="0"/>
          <w:numId w:val="1"/>
        </w:numPr>
      </w:pPr>
      <w:r>
        <w:t>Use of ICT – prediction text/ word banks etc</w:t>
      </w:r>
    </w:p>
    <w:p w:rsidR="00C027E9" w:rsidRDefault="00C027E9" w:rsidP="008C480B">
      <w:pPr>
        <w:pStyle w:val="ListParagraph"/>
        <w:numPr>
          <w:ilvl w:val="0"/>
          <w:numId w:val="1"/>
        </w:numPr>
      </w:pPr>
      <w:r>
        <w:t>Writing frames/ mind maps</w:t>
      </w:r>
    </w:p>
    <w:p w:rsidR="00C027E9" w:rsidRDefault="00C027E9" w:rsidP="008C480B">
      <w:pPr>
        <w:pStyle w:val="ListParagraph"/>
        <w:numPr>
          <w:ilvl w:val="0"/>
          <w:numId w:val="1"/>
        </w:numPr>
      </w:pPr>
      <w:r>
        <w:t>Loose leaf pages are easier than exercise books</w:t>
      </w:r>
    </w:p>
    <w:p w:rsidR="00C027E9" w:rsidRDefault="00C027E9" w:rsidP="008C480B">
      <w:pPr>
        <w:pStyle w:val="ListParagraph"/>
        <w:numPr>
          <w:ilvl w:val="0"/>
          <w:numId w:val="1"/>
        </w:numPr>
      </w:pPr>
      <w:r>
        <w:t>Add magnetic strips on tools such as protractors</w:t>
      </w:r>
    </w:p>
    <w:p w:rsidR="00C027E9" w:rsidRDefault="00C027E9" w:rsidP="008C480B">
      <w:pPr>
        <w:pStyle w:val="ListParagraph"/>
        <w:numPr>
          <w:ilvl w:val="0"/>
          <w:numId w:val="1"/>
        </w:numPr>
      </w:pPr>
      <w:r>
        <w:t>Pre- prepare graphs, charts, diagrams to label</w:t>
      </w:r>
    </w:p>
    <w:p w:rsidR="00DD2336" w:rsidRDefault="00DD2336" w:rsidP="00DD2336">
      <w:pPr>
        <w:rPr>
          <w:b/>
          <w:u w:val="single"/>
        </w:rPr>
      </w:pPr>
    </w:p>
    <w:p w:rsidR="00771D31" w:rsidRPr="00DD2336" w:rsidRDefault="00771D31" w:rsidP="00DD2336">
      <w:pPr>
        <w:rPr>
          <w:u w:val="single"/>
        </w:rPr>
      </w:pPr>
      <w:r w:rsidRPr="00DD2336">
        <w:rPr>
          <w:b/>
          <w:u w:val="single"/>
        </w:rPr>
        <w:lastRenderedPageBreak/>
        <w:t>Specific maths problems</w:t>
      </w:r>
    </w:p>
    <w:p w:rsidR="00771D31" w:rsidRDefault="00771D31" w:rsidP="00771D31">
      <w:r>
        <w:t>Pupils with spatial difficulties often cannot plot corners to make a square, find spacing /drawing lines, enter details on a graph etc difficult.</w:t>
      </w:r>
    </w:p>
    <w:p w:rsidR="00771D31" w:rsidRDefault="00771D31" w:rsidP="00771D31">
      <w:r>
        <w:t>Difficulties with hundred</w:t>
      </w:r>
      <w:r w:rsidR="00FE7FD4">
        <w:t>s</w:t>
      </w:r>
      <w:r>
        <w:t>, tens and units, carry numbers and column addition generally.</w:t>
      </w:r>
    </w:p>
    <w:p w:rsidR="00771D31" w:rsidRDefault="00771D31" w:rsidP="00771D31">
      <w:r>
        <w:t>Use graph /squared paper, highlighter pens to track columns</w:t>
      </w:r>
    </w:p>
    <w:p w:rsidR="00771D31" w:rsidRDefault="00771D31" w:rsidP="00771D31">
      <w:r>
        <w:t>Use sticky labels when entering detail in tally charts.</w:t>
      </w:r>
    </w:p>
    <w:p w:rsidR="00771D31" w:rsidRDefault="00771D31" w:rsidP="00771D31">
      <w:r>
        <w:t>When comparing bar charts/ lining up objects – use a line drawn on acetate</w:t>
      </w:r>
    </w:p>
    <w:p w:rsidR="00771D31" w:rsidRDefault="00771D31" w:rsidP="00771D31">
      <w:r>
        <w:t>Use stencils as it gives a clearer outline</w:t>
      </w:r>
    </w:p>
    <w:p w:rsidR="00DD2336" w:rsidRDefault="00C027E9" w:rsidP="00771D31">
      <w:pPr>
        <w:rPr>
          <w:b/>
          <w:u w:val="single"/>
        </w:rPr>
      </w:pPr>
      <w:r>
        <w:rPr>
          <w:b/>
          <w:u w:val="single"/>
        </w:rPr>
        <w:t>Getting around school</w:t>
      </w:r>
    </w:p>
    <w:p w:rsidR="00C027E9" w:rsidRPr="00DD2336" w:rsidRDefault="00C027E9" w:rsidP="00771D31">
      <w:pPr>
        <w:rPr>
          <w:b/>
          <w:u w:val="single"/>
        </w:rPr>
      </w:pPr>
      <w:r>
        <w:t>Aspects to consider;</w:t>
      </w:r>
    </w:p>
    <w:p w:rsidR="00C027E9" w:rsidRDefault="00C027E9" w:rsidP="00C027E9">
      <w:pPr>
        <w:pStyle w:val="ListParagraph"/>
        <w:numPr>
          <w:ilvl w:val="0"/>
          <w:numId w:val="1"/>
        </w:numPr>
      </w:pPr>
      <w:r>
        <w:t>Opening doors</w:t>
      </w:r>
    </w:p>
    <w:p w:rsidR="00C027E9" w:rsidRDefault="00C027E9" w:rsidP="00C027E9">
      <w:pPr>
        <w:pStyle w:val="ListParagraph"/>
        <w:numPr>
          <w:ilvl w:val="0"/>
          <w:numId w:val="1"/>
        </w:numPr>
      </w:pPr>
      <w:r>
        <w:t>Climbing stairs</w:t>
      </w:r>
    </w:p>
    <w:p w:rsidR="00C027E9" w:rsidRDefault="00C027E9" w:rsidP="00C027E9">
      <w:pPr>
        <w:pStyle w:val="ListParagraph"/>
        <w:numPr>
          <w:ilvl w:val="0"/>
          <w:numId w:val="1"/>
        </w:numPr>
      </w:pPr>
      <w:r>
        <w:t>Carrying a heavy schoolbag</w:t>
      </w:r>
    </w:p>
    <w:p w:rsidR="00C027E9" w:rsidRDefault="00C027E9" w:rsidP="00C027E9">
      <w:pPr>
        <w:pStyle w:val="ListParagraph"/>
        <w:numPr>
          <w:ilvl w:val="0"/>
          <w:numId w:val="1"/>
        </w:numPr>
      </w:pPr>
      <w:r>
        <w:t>Carrying sports equipment</w:t>
      </w:r>
    </w:p>
    <w:p w:rsidR="00C027E9" w:rsidRDefault="00C027E9" w:rsidP="00C027E9">
      <w:pPr>
        <w:pStyle w:val="ListParagraph"/>
        <w:numPr>
          <w:ilvl w:val="0"/>
          <w:numId w:val="1"/>
        </w:numPr>
      </w:pPr>
      <w:r>
        <w:t>Carrying lunch tray</w:t>
      </w:r>
    </w:p>
    <w:p w:rsidR="00C027E9" w:rsidRDefault="00C027E9" w:rsidP="00C027E9">
      <w:pPr>
        <w:pStyle w:val="ListParagraph"/>
        <w:numPr>
          <w:ilvl w:val="0"/>
          <w:numId w:val="1"/>
        </w:numPr>
      </w:pPr>
      <w:r>
        <w:t xml:space="preserve">Organisation </w:t>
      </w:r>
    </w:p>
    <w:p w:rsidR="00DD2336" w:rsidRPr="00DD2336" w:rsidRDefault="00C027E9" w:rsidP="00E03575">
      <w:pPr>
        <w:pStyle w:val="ListParagraph"/>
        <w:numPr>
          <w:ilvl w:val="0"/>
          <w:numId w:val="1"/>
        </w:numPr>
      </w:pPr>
      <w:r>
        <w:t xml:space="preserve">Finding their way around school </w:t>
      </w:r>
    </w:p>
    <w:p w:rsidR="00E03575" w:rsidRDefault="00A5473B" w:rsidP="00E03575">
      <w:pPr>
        <w:rPr>
          <w:b/>
          <w:u w:val="single"/>
        </w:rPr>
      </w:pPr>
      <w:r>
        <w:rPr>
          <w:b/>
          <w:noProof/>
          <w:u w:val="single"/>
          <w:lang w:eastAsia="en-GB"/>
        </w:rPr>
        <w:pict>
          <v:rect id="_x0000_s1031" style="position:absolute;margin-left:380.8pt;margin-top:-58.4pt;width:96.8pt;height:80pt;z-index:251662336">
            <v:textbox>
              <w:txbxContent>
                <w:p w:rsidR="008F094C" w:rsidRDefault="008F094C">
                  <w:r>
                    <w:rPr>
                      <w:noProof/>
                      <w:lang w:eastAsia="en-GB"/>
                    </w:rPr>
                    <w:drawing>
                      <wp:inline distT="0" distB="0" distL="0" distR="0">
                        <wp:extent cx="1036955" cy="845185"/>
                        <wp:effectExtent l="19050" t="0" r="0" b="0"/>
                        <wp:docPr id="10" name="Picture 9" descr="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jpg"/>
                                <pic:cNvPicPr/>
                              </pic:nvPicPr>
                              <pic:blipFill>
                                <a:blip r:embed="rId80"/>
                                <a:stretch>
                                  <a:fillRect/>
                                </a:stretch>
                              </pic:blipFill>
                              <pic:spPr>
                                <a:xfrm>
                                  <a:off x="0" y="0"/>
                                  <a:ext cx="1036955" cy="845185"/>
                                </a:xfrm>
                                <a:prstGeom prst="rect">
                                  <a:avLst/>
                                </a:prstGeom>
                              </pic:spPr>
                            </pic:pic>
                          </a:graphicData>
                        </a:graphic>
                      </wp:inline>
                    </w:drawing>
                  </w:r>
                </w:p>
              </w:txbxContent>
            </v:textbox>
          </v:rect>
        </w:pict>
      </w:r>
      <w:r w:rsidR="008B7B28">
        <w:rPr>
          <w:b/>
          <w:u w:val="single"/>
        </w:rPr>
        <w:t>Music</w:t>
      </w:r>
    </w:p>
    <w:p w:rsidR="008B7B28" w:rsidRDefault="008B7B28" w:rsidP="008B7B28">
      <w:pPr>
        <w:pStyle w:val="ListParagraph"/>
        <w:numPr>
          <w:ilvl w:val="0"/>
          <w:numId w:val="1"/>
        </w:numPr>
      </w:pPr>
      <w:r w:rsidRPr="008B7B28">
        <w:rPr>
          <w:b/>
        </w:rPr>
        <w:t>One handed recorder</w:t>
      </w:r>
      <w:r>
        <w:t xml:space="preserve"> – you can load one from </w:t>
      </w:r>
      <w:proofErr w:type="spellStart"/>
      <w:r>
        <w:t>Hemihelp</w:t>
      </w:r>
      <w:proofErr w:type="spellEnd"/>
      <w:r>
        <w:t xml:space="preserve"> or REACH or purchase one from </w:t>
      </w:r>
      <w:hyperlink r:id="rId81" w:history="1">
        <w:r w:rsidRPr="006531E9">
          <w:rPr>
            <w:rStyle w:val="Hyperlink"/>
          </w:rPr>
          <w:t>www.dolmetsch.com</w:t>
        </w:r>
      </w:hyperlink>
      <w:r>
        <w:t xml:space="preserve"> .</w:t>
      </w:r>
    </w:p>
    <w:p w:rsidR="008B7B28" w:rsidRDefault="008B7B28" w:rsidP="008B7B28">
      <w:pPr>
        <w:pStyle w:val="ListParagraph"/>
        <w:numPr>
          <w:ilvl w:val="0"/>
          <w:numId w:val="1"/>
        </w:numPr>
      </w:pPr>
      <w:r>
        <w:rPr>
          <w:b/>
        </w:rPr>
        <w:t xml:space="preserve">Piano/ Keyboard </w:t>
      </w:r>
      <w:r>
        <w:t xml:space="preserve">– </w:t>
      </w:r>
      <w:r w:rsidRPr="008B7B28">
        <w:t>Sound</w:t>
      </w:r>
      <w:r>
        <w:t xml:space="preserve"> Sense has a range of music for one handed players.</w:t>
      </w:r>
    </w:p>
    <w:p w:rsidR="008B7B28" w:rsidRDefault="008B7B28" w:rsidP="008B7B28">
      <w:pPr>
        <w:pStyle w:val="ListParagraph"/>
        <w:numPr>
          <w:ilvl w:val="0"/>
          <w:numId w:val="1"/>
        </w:numPr>
      </w:pPr>
      <w:r>
        <w:rPr>
          <w:b/>
        </w:rPr>
        <w:t xml:space="preserve">Cornet, Trumpet, French horn, Trombone, Euphonium and Flute </w:t>
      </w:r>
      <w:proofErr w:type="gramStart"/>
      <w:r>
        <w:t>are</w:t>
      </w:r>
      <w:proofErr w:type="gramEnd"/>
      <w:r>
        <w:t xml:space="preserve"> best suited to players who have Hemiplegia.</w:t>
      </w:r>
    </w:p>
    <w:p w:rsidR="008B7B28" w:rsidRDefault="008B7B28" w:rsidP="008B7B28">
      <w:pPr>
        <w:pStyle w:val="ListParagraph"/>
        <w:numPr>
          <w:ilvl w:val="0"/>
          <w:numId w:val="1"/>
        </w:numPr>
      </w:pPr>
      <w:r>
        <w:rPr>
          <w:b/>
        </w:rPr>
        <w:t xml:space="preserve">Violin, Viola and Guitar </w:t>
      </w:r>
      <w:r>
        <w:t>– can be played, the weaker hand can be used to bow.</w:t>
      </w:r>
    </w:p>
    <w:p w:rsidR="008B7B28" w:rsidRDefault="008B7B28" w:rsidP="008B7B28">
      <w:r>
        <w:rPr>
          <w:b/>
        </w:rPr>
        <w:t xml:space="preserve">REACH- </w:t>
      </w:r>
      <w:hyperlink r:id="rId82" w:history="1">
        <w:r w:rsidRPr="006531E9">
          <w:rPr>
            <w:rStyle w:val="Hyperlink"/>
          </w:rPr>
          <w:t>www.reach.org.uk</w:t>
        </w:r>
      </w:hyperlink>
      <w:r>
        <w:t xml:space="preserve">  is the Association for Children who have a hand or arm deficiency.</w:t>
      </w:r>
    </w:p>
    <w:p w:rsidR="008B7B28" w:rsidRDefault="008B7B28" w:rsidP="008B7B28">
      <w:r>
        <w:rPr>
          <w:b/>
        </w:rPr>
        <w:t xml:space="preserve">REMAP- </w:t>
      </w:r>
      <w:hyperlink r:id="rId83" w:history="1">
        <w:r w:rsidRPr="006531E9">
          <w:rPr>
            <w:rStyle w:val="Hyperlink"/>
          </w:rPr>
          <w:t>www.remap.org.uk</w:t>
        </w:r>
      </w:hyperlink>
      <w:r>
        <w:t xml:space="preserve"> is a free bespoke service which adapts </w:t>
      </w:r>
      <w:proofErr w:type="spellStart"/>
      <w:r>
        <w:t>exisiting</w:t>
      </w:r>
      <w:proofErr w:type="spellEnd"/>
      <w:r>
        <w:t xml:space="preserve"> equipment for people with disabilities.</w:t>
      </w:r>
    </w:p>
    <w:p w:rsidR="008B7B28" w:rsidRDefault="00A5473B" w:rsidP="008B7B28">
      <w:r w:rsidRPr="00A5473B">
        <w:rPr>
          <w:b/>
          <w:noProof/>
          <w:lang w:eastAsia="en-GB"/>
        </w:rPr>
        <w:pict>
          <v:rect id="_x0000_s1032" style="position:absolute;margin-left:392.8pt;margin-top:26.45pt;width:96.8pt;height:80pt;z-index:251663360">
            <v:textbox>
              <w:txbxContent>
                <w:p w:rsidR="008F094C" w:rsidRDefault="008F094C" w:rsidP="008F094C">
                  <w:r>
                    <w:rPr>
                      <w:noProof/>
                      <w:lang w:eastAsia="en-GB"/>
                    </w:rPr>
                    <w:drawing>
                      <wp:inline distT="0" distB="0" distL="0" distR="0">
                        <wp:extent cx="915035" cy="915035"/>
                        <wp:effectExtent l="19050" t="0" r="0" b="0"/>
                        <wp:docPr id="20" name="Picture 19" descr="cyc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jpg"/>
                                <pic:cNvPicPr/>
                              </pic:nvPicPr>
                              <pic:blipFill>
                                <a:blip r:embed="rId84"/>
                                <a:stretch>
                                  <a:fillRect/>
                                </a:stretch>
                              </pic:blipFill>
                              <pic:spPr>
                                <a:xfrm>
                                  <a:off x="0" y="0"/>
                                  <a:ext cx="915035" cy="915035"/>
                                </a:xfrm>
                                <a:prstGeom prst="rect">
                                  <a:avLst/>
                                </a:prstGeom>
                              </pic:spPr>
                            </pic:pic>
                          </a:graphicData>
                        </a:graphic>
                      </wp:inline>
                    </w:drawing>
                  </w:r>
                </w:p>
              </w:txbxContent>
            </v:textbox>
          </v:rect>
        </w:pict>
      </w:r>
      <w:r w:rsidR="008B7B28">
        <w:rPr>
          <w:b/>
        </w:rPr>
        <w:t xml:space="preserve">THE PIANO EDUCATION PAGE </w:t>
      </w:r>
      <w:hyperlink r:id="rId85" w:history="1">
        <w:r w:rsidR="008F094C" w:rsidRPr="006531E9">
          <w:rPr>
            <w:rStyle w:val="Hyperlink"/>
          </w:rPr>
          <w:t>www.pianoeducation.org/pnoonhnd.html</w:t>
        </w:r>
      </w:hyperlink>
      <w:r w:rsidR="008F094C">
        <w:t xml:space="preserve"> has a list of pieces for one hand.</w:t>
      </w:r>
    </w:p>
    <w:p w:rsidR="008F094C" w:rsidRDefault="008F094C" w:rsidP="008B7B28"/>
    <w:p w:rsidR="008F094C" w:rsidRDefault="008F094C" w:rsidP="008B7B28">
      <w:pPr>
        <w:rPr>
          <w:b/>
          <w:u w:val="single"/>
        </w:rPr>
      </w:pPr>
      <w:r>
        <w:rPr>
          <w:b/>
          <w:u w:val="single"/>
        </w:rPr>
        <w:t>CYCLING</w:t>
      </w:r>
    </w:p>
    <w:p w:rsidR="008F094C" w:rsidRDefault="008F094C" w:rsidP="008B7B28">
      <w:r>
        <w:t>Redbridge has its own dedicated cycling centre based in Hainault.</w:t>
      </w:r>
    </w:p>
    <w:p w:rsidR="008F094C" w:rsidRDefault="00A5473B" w:rsidP="008B7B28">
      <w:hyperlink r:id="rId86" w:history="1">
        <w:r w:rsidR="008F094C">
          <w:rPr>
            <w:rStyle w:val="Hyperlink"/>
          </w:rPr>
          <w:t>http://www.redbridgecyclingcentre.co.uk/</w:t>
        </w:r>
      </w:hyperlink>
      <w:r w:rsidR="008F094C">
        <w:t xml:space="preserve"> </w:t>
      </w:r>
    </w:p>
    <w:p w:rsidR="008F094C" w:rsidRDefault="008F094C" w:rsidP="008B7B28">
      <w:r>
        <w:t>They have a range of adapted bikes and trikes you can try; they will also advice with regards to safety and providing a challenge.</w:t>
      </w:r>
    </w:p>
    <w:p w:rsidR="00DD2336" w:rsidRPr="00C027E9" w:rsidRDefault="00DD2336" w:rsidP="00DD2336">
      <w:r>
        <w:t xml:space="preserve">If you have any further queries check our Hemiplegia page on our website </w:t>
      </w:r>
      <w:hyperlink r:id="rId87" w:history="1">
        <w:r w:rsidRPr="00E20F1C">
          <w:rPr>
            <w:rStyle w:val="Hyperlink"/>
          </w:rPr>
          <w:t>www.redbridgeserc.org</w:t>
        </w:r>
      </w:hyperlink>
      <w:r>
        <w:t xml:space="preserve"> or contact us at Newbridge 0208 503 8773.</w:t>
      </w:r>
    </w:p>
    <w:p w:rsidR="008B7B28" w:rsidRPr="008B7B28" w:rsidRDefault="008B7B28" w:rsidP="00DD2336"/>
    <w:p w:rsidR="00E03575" w:rsidRDefault="00E03575" w:rsidP="00E03575">
      <w:pPr>
        <w:rPr>
          <w:b/>
          <w:u w:val="single"/>
        </w:rPr>
      </w:pPr>
    </w:p>
    <w:p w:rsidR="00E03575" w:rsidRDefault="00E03575" w:rsidP="00E03575">
      <w:pPr>
        <w:rPr>
          <w:b/>
          <w:u w:val="single"/>
        </w:rPr>
      </w:pPr>
    </w:p>
    <w:p w:rsidR="00E03575" w:rsidRDefault="00E03575" w:rsidP="00E03575">
      <w:pPr>
        <w:rPr>
          <w:b/>
          <w:u w:val="single"/>
        </w:rPr>
      </w:pPr>
    </w:p>
    <w:p w:rsidR="00E03575" w:rsidRDefault="00E03575" w:rsidP="00E03575">
      <w:pPr>
        <w:rPr>
          <w:b/>
          <w:u w:val="single"/>
        </w:rPr>
      </w:pPr>
    </w:p>
    <w:p w:rsidR="00E03575" w:rsidRDefault="00E03575" w:rsidP="00E03575">
      <w:pPr>
        <w:rPr>
          <w:b/>
          <w:u w:val="single"/>
        </w:rPr>
      </w:pPr>
    </w:p>
    <w:p w:rsidR="00E65589" w:rsidRDefault="00E65589" w:rsidP="00EC2D12">
      <w:pPr>
        <w:rPr>
          <w:b/>
          <w:u w:val="single"/>
        </w:rPr>
      </w:pPr>
    </w:p>
    <w:p w:rsidR="00E65589" w:rsidRPr="00E65589" w:rsidRDefault="00E65589" w:rsidP="00EC2D12"/>
    <w:p w:rsidR="00014081" w:rsidRPr="00EC2D12" w:rsidRDefault="00014081" w:rsidP="00EC2D12">
      <w:pPr>
        <w:rPr>
          <w:b/>
        </w:rPr>
      </w:pPr>
    </w:p>
    <w:p w:rsidR="00D32859" w:rsidRPr="00555512" w:rsidRDefault="00D32859">
      <w:r>
        <w:tab/>
      </w:r>
      <w:r>
        <w:tab/>
      </w:r>
    </w:p>
    <w:p w:rsidR="00555512" w:rsidRPr="00555512" w:rsidRDefault="00555512">
      <w:r>
        <w:rPr>
          <w:b/>
        </w:rPr>
        <w:tab/>
      </w:r>
      <w:r>
        <w:rPr>
          <w:b/>
        </w:rPr>
        <w:tab/>
      </w:r>
    </w:p>
    <w:sectPr w:rsidR="00555512" w:rsidRPr="00555512" w:rsidSect="00DD23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304D9"/>
    <w:multiLevelType w:val="hybridMultilevel"/>
    <w:tmpl w:val="470E3CB0"/>
    <w:lvl w:ilvl="0" w:tplc="A59A8010">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C5506"/>
    <w:rsid w:val="00014081"/>
    <w:rsid w:val="000C5506"/>
    <w:rsid w:val="00133AA0"/>
    <w:rsid w:val="001B4E24"/>
    <w:rsid w:val="001E5D79"/>
    <w:rsid w:val="00213193"/>
    <w:rsid w:val="00402E3A"/>
    <w:rsid w:val="00420BBD"/>
    <w:rsid w:val="00444BE7"/>
    <w:rsid w:val="004C757A"/>
    <w:rsid w:val="0050498A"/>
    <w:rsid w:val="00555512"/>
    <w:rsid w:val="00565EF2"/>
    <w:rsid w:val="006312F3"/>
    <w:rsid w:val="006E65FC"/>
    <w:rsid w:val="006F1CD6"/>
    <w:rsid w:val="00771D31"/>
    <w:rsid w:val="007B1654"/>
    <w:rsid w:val="008B7B28"/>
    <w:rsid w:val="008C480B"/>
    <w:rsid w:val="008F094C"/>
    <w:rsid w:val="00917AF1"/>
    <w:rsid w:val="00A37A22"/>
    <w:rsid w:val="00A5473B"/>
    <w:rsid w:val="00A63606"/>
    <w:rsid w:val="00BD043C"/>
    <w:rsid w:val="00BE30E1"/>
    <w:rsid w:val="00C027E9"/>
    <w:rsid w:val="00C30BF4"/>
    <w:rsid w:val="00CD6C79"/>
    <w:rsid w:val="00D32859"/>
    <w:rsid w:val="00D524B6"/>
    <w:rsid w:val="00D74456"/>
    <w:rsid w:val="00DD2336"/>
    <w:rsid w:val="00DE63DD"/>
    <w:rsid w:val="00E03575"/>
    <w:rsid w:val="00E65589"/>
    <w:rsid w:val="00EC2D12"/>
    <w:rsid w:val="00F6595B"/>
    <w:rsid w:val="00FA1B39"/>
    <w:rsid w:val="00FE7F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12"/>
    <w:rPr>
      <w:rFonts w:ascii="Tahoma" w:hAnsi="Tahoma" w:cs="Tahoma"/>
      <w:sz w:val="16"/>
      <w:szCs w:val="16"/>
    </w:rPr>
  </w:style>
  <w:style w:type="character" w:styleId="Hyperlink">
    <w:name w:val="Hyperlink"/>
    <w:basedOn w:val="DefaultParagraphFont"/>
    <w:uiPriority w:val="99"/>
    <w:unhideWhenUsed/>
    <w:rsid w:val="001E5D79"/>
    <w:rPr>
      <w:color w:val="0000FF"/>
      <w:u w:val="single"/>
    </w:rPr>
  </w:style>
  <w:style w:type="paragraph" w:styleId="ListParagraph">
    <w:name w:val="List Paragraph"/>
    <w:basedOn w:val="Normal"/>
    <w:uiPriority w:val="34"/>
    <w:qFormat/>
    <w:rsid w:val="00EC2D12"/>
    <w:pPr>
      <w:ind w:left="720"/>
      <w:contextualSpacing/>
    </w:pPr>
  </w:style>
  <w:style w:type="table" w:styleId="TableGrid">
    <w:name w:val="Table Grid"/>
    <w:basedOn w:val="TableNormal"/>
    <w:uiPriority w:val="59"/>
    <w:rsid w:val="00E65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mihelp.org.uk/professionals/education/pre_school/" TargetMode="External"/><Relationship Id="rId18" Type="http://schemas.openxmlformats.org/officeDocument/2006/relationships/image" Target="media/image6.png"/><Relationship Id="rId26" Type="http://schemas.openxmlformats.org/officeDocument/2006/relationships/image" Target="media/image10.jpeg"/><Relationship Id="rId39" Type="http://schemas.openxmlformats.org/officeDocument/2006/relationships/hyperlink" Target="http://www.amazon.co.uk/gp/product/B003WUS3UE/ref=oh_details_o04_s00_i00" TargetMode="External"/><Relationship Id="rId21" Type="http://schemas.openxmlformats.org/officeDocument/2006/relationships/hyperlink" Target="http://www.thedyslexiashop.co.uk/circular-card-holder.html"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http://www.amazon.co.uk/gp/product/B000SCMG8O/ref=oh_details_o05_s00_i00" TargetMode="External"/><Relationship Id="rId50" Type="http://schemas.openxmlformats.org/officeDocument/2006/relationships/image" Target="media/image22.jpeg"/><Relationship Id="rId55" Type="http://schemas.openxmlformats.org/officeDocument/2006/relationships/hyperlink" Target="http://www.amazon.co.uk/gp/product/B002GTX79Y/ref=oh_details_o06_s00_i00" TargetMode="External"/><Relationship Id="rId63" Type="http://schemas.openxmlformats.org/officeDocument/2006/relationships/hyperlink" Target="http://www.boots.com/en/Age-UK-Button-Helper_1218560/" TargetMode="External"/><Relationship Id="rId68" Type="http://schemas.openxmlformats.org/officeDocument/2006/relationships/image" Target="media/image31.jpeg"/><Relationship Id="rId76" Type="http://schemas.openxmlformats.org/officeDocument/2006/relationships/image" Target="media/image35.jpeg"/><Relationship Id="rId84" Type="http://schemas.openxmlformats.org/officeDocument/2006/relationships/image" Target="media/image38.jpeg"/><Relationship Id="rId89" Type="http://schemas.openxmlformats.org/officeDocument/2006/relationships/theme" Target="theme/theme1.xml"/><Relationship Id="rId7" Type="http://schemas.openxmlformats.org/officeDocument/2006/relationships/image" Target="media/image3.jpeg"/><Relationship Id="rId71" Type="http://schemas.openxmlformats.org/officeDocument/2006/relationships/hyperlink" Target="http://www.boots.com/en/Gordon-Peeler-and-Clamp_1236683/"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www.thedyslexiashop.co.uk/faber-castell-jumbo-grip-colour-pencils-box-of-6-colours.html" TargetMode="External"/><Relationship Id="rId11" Type="http://schemas.openxmlformats.org/officeDocument/2006/relationships/hyperlink" Target="http://www.hemihelp.org.uk"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www.amazon.co.uk/gp/product/B003XV94H8/ref=oh_details_o00_s00_i00" TargetMode="External"/><Relationship Id="rId40" Type="http://schemas.openxmlformats.org/officeDocument/2006/relationships/image" Target="media/image17.jpeg"/><Relationship Id="rId45" Type="http://schemas.openxmlformats.org/officeDocument/2006/relationships/hyperlink" Target="http://www.amazon.co.uk/gp/product/B007SW2UPQ/ref=oh_details_o05_s00_i00" TargetMode="External"/><Relationship Id="rId53" Type="http://schemas.openxmlformats.org/officeDocument/2006/relationships/hyperlink" Target="http://www.amazon.co.uk/gp/product/B003UB1ZIM/ref=oh_details_o04_s00_i01" TargetMode="External"/><Relationship Id="rId58" Type="http://schemas.openxmlformats.org/officeDocument/2006/relationships/image" Target="media/image26.jpeg"/><Relationship Id="rId66" Type="http://schemas.openxmlformats.org/officeDocument/2006/relationships/image" Target="media/image30.jpeg"/><Relationship Id="rId74" Type="http://schemas.openxmlformats.org/officeDocument/2006/relationships/image" Target="media/image34.jpeg"/><Relationship Id="rId79" Type="http://schemas.openxmlformats.org/officeDocument/2006/relationships/hyperlink" Target="http://www.boots.com/en/Round-Scoop-Dish-Ivory_1232160/" TargetMode="External"/><Relationship Id="rId87" Type="http://schemas.openxmlformats.org/officeDocument/2006/relationships/hyperlink" Target="http://www.redbridgeserc.org" TargetMode="External"/><Relationship Id="rId5" Type="http://schemas.openxmlformats.org/officeDocument/2006/relationships/image" Target="media/image1.jpeg"/><Relationship Id="rId61" Type="http://schemas.openxmlformats.org/officeDocument/2006/relationships/hyperlink" Target="http://www.amazon.co.uk/gp/product/B003WFRFBC/ref=oh_details_o06_s00_i00" TargetMode="External"/><Relationship Id="rId82" Type="http://schemas.openxmlformats.org/officeDocument/2006/relationships/hyperlink" Target="http://www.reach.org.uk" TargetMode="External"/><Relationship Id="rId19" Type="http://schemas.openxmlformats.org/officeDocument/2006/relationships/hyperlink" Target="http://www.thedyslexiashop.co.uk/writing-slope-1.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hemihelp.org.uk/hemiplegia/publications/new_schools_pack" TargetMode="External"/><Relationship Id="rId22" Type="http://schemas.openxmlformats.org/officeDocument/2006/relationships/image" Target="media/image8.png"/><Relationship Id="rId27" Type="http://schemas.openxmlformats.org/officeDocument/2006/relationships/hyperlink" Target="http://www.amazon.co.uk/Wedo-0525235-Aluminium-Slip-Proof-Attachments/dp/B001OUZ6RC/ref=sr_1_18?ie=UTF8&amp;qid=1348253352&amp;sr=8-18" TargetMode="External"/><Relationship Id="rId30" Type="http://schemas.openxmlformats.org/officeDocument/2006/relationships/image" Target="media/image12.png"/><Relationship Id="rId35" Type="http://schemas.openxmlformats.org/officeDocument/2006/relationships/hyperlink" Target="http://www.amazon.co.uk/gp/product/B0012E1YKI/ref=oh_details_o03_s00_i00" TargetMode="External"/><Relationship Id="rId43" Type="http://schemas.openxmlformats.org/officeDocument/2006/relationships/hyperlink" Target="http://www.amazon.co.uk/gp/product/B000P1OXMA/ref=oh_details_o02_s00_i00" TargetMode="External"/><Relationship Id="rId48" Type="http://schemas.openxmlformats.org/officeDocument/2006/relationships/image" Target="media/image21.jpeg"/><Relationship Id="rId56" Type="http://schemas.openxmlformats.org/officeDocument/2006/relationships/image" Target="media/image25.jpeg"/><Relationship Id="rId64" Type="http://schemas.openxmlformats.org/officeDocument/2006/relationships/image" Target="media/image29.jpeg"/><Relationship Id="rId69" Type="http://schemas.openxmlformats.org/officeDocument/2006/relationships/hyperlink" Target="http://www.amazon.co.uk/gp/product/B001DT262C/ref=oh_details_o01_s00_i00" TargetMode="External"/><Relationship Id="rId77" Type="http://schemas.openxmlformats.org/officeDocument/2006/relationships/hyperlink" Target="http://www.redbridgeserc.org" TargetMode="External"/><Relationship Id="rId8" Type="http://schemas.openxmlformats.org/officeDocument/2006/relationships/hyperlink" Target="http://redbridgeserc.org/conditions/category/cerebral-palsy-hemiplegia" TargetMode="External"/><Relationship Id="rId51" Type="http://schemas.openxmlformats.org/officeDocument/2006/relationships/hyperlink" Target="http://www.amazon.co.uk/gp/product/B0054IHL8M/ref=oh_details_o04_s02_i00" TargetMode="External"/><Relationship Id="rId72" Type="http://schemas.openxmlformats.org/officeDocument/2006/relationships/image" Target="media/image33.jpeg"/><Relationship Id="rId80" Type="http://schemas.openxmlformats.org/officeDocument/2006/relationships/image" Target="media/image37.jpeg"/><Relationship Id="rId85" Type="http://schemas.openxmlformats.org/officeDocument/2006/relationships/hyperlink" Target="http://www.pianoeducation.org/pnoonhnd.html" TargetMode="External"/><Relationship Id="rId3" Type="http://schemas.openxmlformats.org/officeDocument/2006/relationships/settings" Target="settings.xml"/><Relationship Id="rId12" Type="http://schemas.openxmlformats.org/officeDocument/2006/relationships/hyperlink" Target="http://www.hemihelp.org.uk/hemiplegia/publications/leaflets/" TargetMode="External"/><Relationship Id="rId17" Type="http://schemas.openxmlformats.org/officeDocument/2006/relationships/hyperlink" Target="http://www.backinaction.co.uk/posturepack" TargetMode="External"/><Relationship Id="rId25" Type="http://schemas.openxmlformats.org/officeDocument/2006/relationships/hyperlink" Target="http://www.thedyslexiashop.co.uk/my-first-ruler.html" TargetMode="External"/><Relationship Id="rId33" Type="http://schemas.openxmlformats.org/officeDocument/2006/relationships/hyperlink" Target="http://www.countyboroughsupplies.org/Products/Curriculum-Resources-And-Role-Play-Furniture/Learning-Boards-Laptop-Boards-And-Easels/Magnetic-Dry-Wipe-Laptop-Boards-And-Accessories/Magic-Write-OnWipe-Off-Magnetic-Boards.aspx"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hyperlink" Target="http://www.amazon.co.uk/gp/product/B008D6P2TW/ref=oh_details_o00_s00_i00" TargetMode="External"/><Relationship Id="rId67" Type="http://schemas.openxmlformats.org/officeDocument/2006/relationships/hyperlink" Target="http://www.livingmadeeasy.org.uk/personal%20care/long-handled-washing-aids-p/long-handle-sponge-0020696-588-information.htm" TargetMode="External"/><Relationship Id="rId20" Type="http://schemas.openxmlformats.org/officeDocument/2006/relationships/image" Target="media/image7.png"/><Relationship Id="rId41" Type="http://schemas.openxmlformats.org/officeDocument/2006/relationships/hyperlink" Target="http://www.amazon.co.uk/gp/product/B0065GI18Q/ref=oh_details_o02_s00_i00" TargetMode="External"/><Relationship Id="rId54" Type="http://schemas.openxmlformats.org/officeDocument/2006/relationships/image" Target="media/image24.jpeg"/><Relationship Id="rId62" Type="http://schemas.openxmlformats.org/officeDocument/2006/relationships/image" Target="media/image28.jpeg"/><Relationship Id="rId70" Type="http://schemas.openxmlformats.org/officeDocument/2006/relationships/image" Target="media/image32.jpeg"/><Relationship Id="rId75" Type="http://schemas.openxmlformats.org/officeDocument/2006/relationships/hyperlink" Target="http://www.boots.com/en/Homecraft-Dycem-Bottle-Opener-Blue_983690/" TargetMode="External"/><Relationship Id="rId83" Type="http://schemas.openxmlformats.org/officeDocument/2006/relationships/hyperlink" Target="http://www.remap.org.uk"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hemihelp.org.uk/professionals/education/secondary/" TargetMode="External"/><Relationship Id="rId23" Type="http://schemas.openxmlformats.org/officeDocument/2006/relationships/hyperlink" Target="http://www.thedyslexiashop.co.uk/easi-gripr-scissors-right-handed.html" TargetMode="External"/><Relationship Id="rId28" Type="http://schemas.openxmlformats.org/officeDocument/2006/relationships/image" Target="media/image11.png"/><Relationship Id="rId36" Type="http://schemas.openxmlformats.org/officeDocument/2006/relationships/image" Target="media/image15.jpeg"/><Relationship Id="rId49" Type="http://schemas.openxmlformats.org/officeDocument/2006/relationships/hyperlink" Target="http://www.amazon.co.uk/gp/product/B0057EQILE/ref=oh_details_o01_s00_i00" TargetMode="External"/><Relationship Id="rId57" Type="http://schemas.openxmlformats.org/officeDocument/2006/relationships/hyperlink" Target="http://www.greeper.com/index.php" TargetMode="External"/><Relationship Id="rId10" Type="http://schemas.openxmlformats.org/officeDocument/2006/relationships/hyperlink" Target="http://www.hemihelp.org.uk" TargetMode="External"/><Relationship Id="rId31" Type="http://schemas.openxmlformats.org/officeDocument/2006/relationships/hyperlink" Target="http://www.thedyslexiashop.co.uk/berol-handhugger-writing-pen.html"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image" Target="media/image27.jpeg"/><Relationship Id="rId65" Type="http://schemas.openxmlformats.org/officeDocument/2006/relationships/hyperlink" Target="http://www.boots.com/en/Easy-Out-Tube-Squeezer_1240011/" TargetMode="External"/><Relationship Id="rId73" Type="http://schemas.openxmlformats.org/officeDocument/2006/relationships/hyperlink" Target="http://www.boots.com/en/President-Mini-Jug-Kettle_1217654/" TargetMode="External"/><Relationship Id="rId78" Type="http://schemas.openxmlformats.org/officeDocument/2006/relationships/image" Target="media/image36.jpeg"/><Relationship Id="rId81" Type="http://schemas.openxmlformats.org/officeDocument/2006/relationships/hyperlink" Target="http://www.dolmetsch.com" TargetMode="External"/><Relationship Id="rId86" Type="http://schemas.openxmlformats.org/officeDocument/2006/relationships/hyperlink" Target="http://www.redbridgecycling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2012-09-23T14:59:00Z</dcterms:created>
  <dcterms:modified xsi:type="dcterms:W3CDTF">2012-09-23T14:59:00Z</dcterms:modified>
</cp:coreProperties>
</file>